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E" w:rsidRDefault="006D720E" w:rsidP="00845B04">
      <w:pPr>
        <w:ind w:firstLine="540"/>
        <w:jc w:val="center"/>
        <w:rPr>
          <w:bCs/>
        </w:rPr>
      </w:pPr>
      <w:r>
        <w:rPr>
          <w:bCs/>
        </w:rPr>
        <w:t>Кафедра психологии и педагогики</w:t>
      </w:r>
    </w:p>
    <w:p w:rsidR="006D720E" w:rsidRDefault="006D720E" w:rsidP="00845B04">
      <w:pPr>
        <w:ind w:firstLine="540"/>
        <w:jc w:val="center"/>
        <w:rPr>
          <w:bCs/>
        </w:rPr>
      </w:pPr>
    </w:p>
    <w:p w:rsidR="006D720E" w:rsidRDefault="006D720E" w:rsidP="00845B04">
      <w:pPr>
        <w:ind w:firstLine="540"/>
        <w:jc w:val="center"/>
        <w:rPr>
          <w:bCs/>
        </w:rPr>
      </w:pPr>
      <w:r>
        <w:rPr>
          <w:bCs/>
        </w:rPr>
        <w:t>Сведения</w:t>
      </w:r>
      <w:r>
        <w:rPr>
          <w:rFonts w:cs="Times New Roman"/>
          <w:bCs/>
        </w:rPr>
        <w:t xml:space="preserve"> </w:t>
      </w:r>
      <w:r>
        <w:rPr>
          <w:bCs/>
        </w:rPr>
        <w:t>о</w:t>
      </w:r>
      <w:r>
        <w:rPr>
          <w:rFonts w:cs="Times New Roman"/>
          <w:bCs/>
        </w:rPr>
        <w:t xml:space="preserve"> </w:t>
      </w:r>
      <w:r>
        <w:rPr>
          <w:bCs/>
        </w:rPr>
        <w:t>местах</w:t>
      </w:r>
      <w:r>
        <w:rPr>
          <w:rFonts w:cs="Times New Roman"/>
          <w:bCs/>
        </w:rPr>
        <w:t xml:space="preserve"> </w:t>
      </w:r>
      <w:r>
        <w:rPr>
          <w:bCs/>
        </w:rPr>
        <w:t>прохождения</w:t>
      </w:r>
      <w:r>
        <w:rPr>
          <w:rFonts w:cs="Times New Roman"/>
          <w:bCs/>
        </w:rPr>
        <w:t xml:space="preserve"> </w:t>
      </w:r>
      <w:r>
        <w:rPr>
          <w:bCs/>
        </w:rPr>
        <w:t>практик</w:t>
      </w:r>
      <w:r>
        <w:rPr>
          <w:rFonts w:cs="Times New Roman"/>
          <w:bCs/>
        </w:rPr>
        <w:t xml:space="preserve"> </w:t>
      </w:r>
      <w:r>
        <w:rPr>
          <w:bCs/>
        </w:rPr>
        <w:t>по</w:t>
      </w:r>
      <w:r>
        <w:rPr>
          <w:rFonts w:cs="Times New Roman"/>
          <w:bCs/>
        </w:rPr>
        <w:t xml:space="preserve"> </w:t>
      </w:r>
      <w:r>
        <w:rPr>
          <w:bCs/>
        </w:rPr>
        <w:t xml:space="preserve">направлению подготовки </w:t>
      </w:r>
    </w:p>
    <w:p w:rsidR="006D720E" w:rsidRPr="00604A15" w:rsidRDefault="006D720E" w:rsidP="00845B04">
      <w:pPr>
        <w:ind w:firstLine="540"/>
        <w:jc w:val="center"/>
        <w:rPr>
          <w:bCs/>
        </w:rPr>
      </w:pPr>
      <w:r>
        <w:rPr>
          <w:bCs/>
        </w:rPr>
        <w:t>050700.62 Специальное (дефектологическое) образование профиль Логопедия</w:t>
      </w:r>
    </w:p>
    <w:p w:rsidR="006D720E" w:rsidRPr="00604A15" w:rsidRDefault="006D720E" w:rsidP="00845B04">
      <w:pPr>
        <w:ind w:firstLine="540"/>
        <w:jc w:val="center"/>
        <w:rPr>
          <w:bCs/>
        </w:rPr>
      </w:pPr>
    </w:p>
    <w:tbl>
      <w:tblPr>
        <w:tblW w:w="96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544"/>
        <w:gridCol w:w="5374"/>
      </w:tblGrid>
      <w:tr w:rsidR="006D720E" w:rsidTr="00845B04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N</w:t>
            </w:r>
            <w:r>
              <w:rPr>
                <w:rFonts w:cs="Times New Roman"/>
              </w:rPr>
              <w:t xml:space="preserve">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544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Место</w:t>
            </w:r>
            <w:r>
              <w:rPr>
                <w:rFonts w:cs="Times New Roman"/>
              </w:rPr>
              <w:t xml:space="preserve"> </w:t>
            </w:r>
            <w: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t>практики</w:t>
            </w:r>
          </w:p>
        </w:tc>
        <w:tc>
          <w:tcPr>
            <w:tcW w:w="5374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сроки</w:t>
            </w:r>
            <w:r>
              <w:rPr>
                <w:rFonts w:cs="Times New Roman"/>
              </w:rPr>
              <w:t xml:space="preserve"> </w:t>
            </w:r>
            <w:r>
              <w:t>действия</w:t>
            </w:r>
            <w:r>
              <w:rPr>
                <w:rFonts w:cs="Times New Roman"/>
              </w:rPr>
              <w:t xml:space="preserve"> </w:t>
            </w:r>
            <w:r>
              <w:t>договоров</w:t>
            </w:r>
          </w:p>
        </w:tc>
      </w:tr>
      <w:tr w:rsidR="006D720E" w:rsidTr="001E3037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6F0647">
              <w:t>МБДОУ Детский сад № 25 «Жемчужинка»</w:t>
            </w:r>
          </w:p>
        </w:tc>
        <w:tc>
          <w:tcPr>
            <w:tcW w:w="5374" w:type="dxa"/>
          </w:tcPr>
          <w:p w:rsidR="006D720E" w:rsidRPr="006F0647" w:rsidRDefault="006D720E" w:rsidP="00DA69DC">
            <w:pPr>
              <w:snapToGrid w:val="0"/>
            </w:pPr>
            <w:r w:rsidRPr="006F0647">
              <w:t xml:space="preserve">Договор от 19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F0647">
                <w:t>2012 г</w:t>
              </w:r>
            </w:smartTag>
            <w:r w:rsidRPr="006F0647">
              <w:t>.</w:t>
            </w:r>
          </w:p>
          <w:p w:rsidR="006D720E" w:rsidRPr="006F0647" w:rsidRDefault="006D720E" w:rsidP="00DA69DC">
            <w:pPr>
              <w:snapToGrid w:val="0"/>
            </w:pPr>
            <w:r w:rsidRPr="006F0647">
              <w:t>424007, Россия,</w:t>
            </w:r>
            <w:r w:rsidRPr="006F0647">
              <w:rPr>
                <w:rFonts w:cs="Times New Roman"/>
              </w:rPr>
              <w:t xml:space="preserve"> </w:t>
            </w:r>
            <w:r w:rsidRPr="006F0647">
              <w:t xml:space="preserve">г. Йошкар-Ола, РМЭ, </w:t>
            </w:r>
          </w:p>
          <w:p w:rsidR="006D720E" w:rsidRPr="006F0647" w:rsidRDefault="006D720E" w:rsidP="00DA69DC">
            <w:pPr>
              <w:snapToGrid w:val="0"/>
            </w:pPr>
            <w:r w:rsidRPr="006F0647">
              <w:t>ул. Прохорова д. 28 а</w:t>
            </w:r>
          </w:p>
          <w:p w:rsidR="006D720E" w:rsidRDefault="006D720E" w:rsidP="00DA69DC">
            <w:pPr>
              <w:snapToGrid w:val="0"/>
            </w:pPr>
            <w:r w:rsidRPr="006F0647">
              <w:t>тел/факс 63-76-51</w:t>
            </w:r>
          </w:p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6D720E" w:rsidTr="00CE08BC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8E656D">
              <w:t xml:space="preserve">ГБОУ РМЭ «Центр психолого-педагогической </w:t>
            </w:r>
            <w:r w:rsidRPr="008E656D">
              <w:rPr>
                <w:rFonts w:cs="Times New Roman"/>
              </w:rPr>
              <w:t>реабилитации и коррекции, подготовки семей для принятия детей и их профессионального сопровождения «Детство».</w:t>
            </w:r>
          </w:p>
        </w:tc>
        <w:tc>
          <w:tcPr>
            <w:tcW w:w="5374" w:type="dxa"/>
          </w:tcPr>
          <w:p w:rsidR="006D720E" w:rsidRPr="008E656D" w:rsidRDefault="006D720E" w:rsidP="00DA69DC">
            <w:pPr>
              <w:snapToGrid w:val="0"/>
            </w:pPr>
            <w:r w:rsidRPr="008E656D">
              <w:t xml:space="preserve">Договор от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E656D">
                <w:t>2012 г</w:t>
              </w:r>
            </w:smartTag>
            <w:r w:rsidRPr="008E656D">
              <w:t>.</w:t>
            </w:r>
          </w:p>
          <w:p w:rsidR="006D720E" w:rsidRPr="008E656D" w:rsidRDefault="006D720E" w:rsidP="00DA69DC">
            <w:pPr>
              <w:snapToGrid w:val="0"/>
            </w:pPr>
            <w:hyperlink r:id="rId4" w:tgtFrame="_blank" w:tooltip="Схема-расположения" w:history="1">
              <w:r w:rsidRPr="00AF5492">
                <w:rPr>
                  <w:rStyle w:val="Hyperlink"/>
                  <w:color w:val="auto"/>
                  <w:u w:val="none"/>
                </w:rPr>
                <w:t>424020</w:t>
              </w:r>
            </w:hyperlink>
            <w:r w:rsidRPr="008E656D">
              <w:t xml:space="preserve"> Россия,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>г. Йошкар-Ола, РМЭ, ул. Машиностроителей, 12 а</w:t>
            </w:r>
          </w:p>
          <w:p w:rsidR="006D720E" w:rsidRPr="008E656D" w:rsidRDefault="006D720E" w:rsidP="00DA69DC">
            <w:pPr>
              <w:snapToGrid w:val="0"/>
            </w:pPr>
            <w:r w:rsidRPr="008E656D">
              <w:t xml:space="preserve">тел. 42-36-17, 42-38-67 </w:t>
            </w:r>
          </w:p>
          <w:p w:rsidR="006D720E" w:rsidRDefault="006D720E" w:rsidP="00DA69DC">
            <w:pPr>
              <w:snapToGrid w:val="0"/>
              <w:rPr>
                <w:rFonts w:cs="Times New Roman"/>
              </w:rPr>
            </w:pPr>
            <w:r w:rsidRPr="008E656D">
              <w:rPr>
                <w:rStyle w:val="Strong"/>
                <w:b w:val="0"/>
              </w:rPr>
              <w:t>Директор</w:t>
            </w:r>
            <w:r w:rsidRPr="008E656D">
              <w:rPr>
                <w:rStyle w:val="Strong"/>
              </w:rPr>
              <w:t xml:space="preserve"> </w:t>
            </w:r>
            <w:hyperlink r:id="rId5" w:tooltip="Администрация Центра &quot;Детство&quot;" w:history="1">
              <w:r w:rsidRPr="00AF5492">
                <w:rPr>
                  <w:rStyle w:val="Hyperlink"/>
                  <w:bCs/>
                  <w:color w:val="auto"/>
                  <w:u w:val="none"/>
                </w:rPr>
                <w:t xml:space="preserve">Центра "Детство"- </w:t>
              </w:r>
            </w:hyperlink>
            <w:r w:rsidRPr="008E656D">
              <w:rPr>
                <w:rFonts w:cs="Times New Roman"/>
              </w:rPr>
              <w:t>Бешкарева Елена Михайловна</w:t>
            </w:r>
          </w:p>
          <w:p w:rsidR="006D720E" w:rsidRPr="008E656D" w:rsidRDefault="006D720E" w:rsidP="00DA69DC">
            <w:pPr>
              <w:snapToGrid w:val="0"/>
              <w:rPr>
                <w:rFonts w:cs="Times New Roman"/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6D720E" w:rsidTr="00CD4499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803E03">
              <w:t>ГБОУ ДОД РМЭ «ДТД и М»</w:t>
            </w:r>
          </w:p>
        </w:tc>
        <w:tc>
          <w:tcPr>
            <w:tcW w:w="5374" w:type="dxa"/>
          </w:tcPr>
          <w:p w:rsidR="006D720E" w:rsidRPr="00803E03" w:rsidRDefault="006D720E" w:rsidP="00DA69DC">
            <w:pPr>
              <w:snapToGrid w:val="0"/>
            </w:pPr>
            <w:r w:rsidRPr="00803E03">
              <w:t xml:space="preserve">Договор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03E03">
                <w:t>2013 г</w:t>
              </w:r>
            </w:smartTag>
            <w:r w:rsidRPr="00803E03">
              <w:t>.</w:t>
            </w:r>
          </w:p>
          <w:p w:rsidR="006D720E" w:rsidRDefault="006D720E" w:rsidP="00DA69DC">
            <w:pPr>
              <w:snapToGrid w:val="0"/>
            </w:pPr>
            <w:r w:rsidRPr="00803E03">
              <w:t>424000 Россия</w:t>
            </w:r>
            <w:r w:rsidRPr="008E656D">
              <w:t>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 xml:space="preserve">г. Йошкар-Ола, РМЭ, </w:t>
            </w:r>
          </w:p>
          <w:p w:rsidR="006D720E" w:rsidRDefault="006D720E" w:rsidP="00DA69DC">
            <w:pPr>
              <w:snapToGrid w:val="0"/>
            </w:pPr>
            <w:r>
              <w:t xml:space="preserve">ул. Пушкина, д. 32, тел. 42-51-11 </w:t>
            </w:r>
          </w:p>
          <w:p w:rsidR="006D720E" w:rsidRDefault="006D720E" w:rsidP="00DA69DC">
            <w:pPr>
              <w:snapToGrid w:val="0"/>
            </w:pPr>
            <w:r w:rsidRPr="00AF5492">
              <w:rPr>
                <w:rStyle w:val="Strong"/>
                <w:rFonts w:cs="Mangal"/>
                <w:b w:val="0"/>
              </w:rPr>
              <w:t>Директор</w:t>
            </w:r>
            <w:r w:rsidRPr="00AF5492">
              <w:rPr>
                <w:b/>
              </w:rPr>
              <w:t xml:space="preserve"> </w:t>
            </w:r>
            <w:r>
              <w:t>Деревянко Наталья Аркадьевна</w:t>
            </w:r>
          </w:p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6D720E" w:rsidTr="00E07E02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D720E" w:rsidRPr="00F23556" w:rsidRDefault="006D720E" w:rsidP="00DA69DC">
            <w:pPr>
              <w:snapToGrid w:val="0"/>
            </w:pPr>
            <w:r w:rsidRPr="00F23556">
              <w:t xml:space="preserve">ГОУ РМЭ «Волжская средняя общеобразовательная школа интернат для детей-сирот» </w:t>
            </w:r>
          </w:p>
        </w:tc>
        <w:tc>
          <w:tcPr>
            <w:tcW w:w="5374" w:type="dxa"/>
          </w:tcPr>
          <w:p w:rsidR="006D720E" w:rsidRPr="00F23556" w:rsidRDefault="006D720E" w:rsidP="00DA69DC">
            <w:pPr>
              <w:snapToGrid w:val="0"/>
            </w:pPr>
            <w:r w:rsidRPr="00F23556">
              <w:t xml:space="preserve">Договор от 25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3556">
                <w:t>2013 г</w:t>
              </w:r>
            </w:smartTag>
            <w:r w:rsidRPr="00F23556">
              <w:t>.</w:t>
            </w:r>
          </w:p>
          <w:p w:rsidR="006D720E" w:rsidRDefault="006D720E" w:rsidP="00DA69DC">
            <w:pPr>
              <w:snapToGrid w:val="0"/>
            </w:pPr>
            <w:r w:rsidRPr="00F23556">
              <w:t xml:space="preserve">425000 Россия, РМЭ, г. Волжск, ул. К.Либкнехта, д. 128 </w:t>
            </w:r>
          </w:p>
          <w:p w:rsidR="006D720E" w:rsidRDefault="006D720E" w:rsidP="00DA69DC">
            <w:pPr>
              <w:snapToGrid w:val="0"/>
            </w:pPr>
            <w:r>
              <w:t>Тел/факс: (83612) 5-314-30</w:t>
            </w:r>
          </w:p>
          <w:p w:rsidR="006D720E" w:rsidRPr="00F23556" w:rsidRDefault="006D720E" w:rsidP="00DA69DC">
            <w:pPr>
              <w:snapToGrid w:val="0"/>
            </w:pPr>
            <w:r>
              <w:t>Директор - Кушманов Сергей Николаевич</w:t>
            </w:r>
          </w:p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6D720E" w:rsidTr="003F535D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F23556">
              <w:t>МБДОУ Детский сад № 12 «Ромашка»</w:t>
            </w:r>
          </w:p>
        </w:tc>
        <w:tc>
          <w:tcPr>
            <w:tcW w:w="5374" w:type="dxa"/>
          </w:tcPr>
          <w:p w:rsidR="006D720E" w:rsidRPr="00F23556" w:rsidRDefault="006D720E" w:rsidP="00DA69DC">
            <w:pPr>
              <w:snapToGrid w:val="0"/>
            </w:pPr>
            <w:r w:rsidRPr="00F23556">
              <w:t xml:space="preserve">Договор от 14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23556">
                <w:t>2013 г</w:t>
              </w:r>
            </w:smartTag>
            <w:r w:rsidRPr="00F23556">
              <w:t>.</w:t>
            </w:r>
          </w:p>
          <w:p w:rsidR="006D720E" w:rsidRDefault="006D720E" w:rsidP="00DA69DC">
            <w:pPr>
              <w:snapToGrid w:val="0"/>
            </w:pPr>
            <w:r>
              <w:t xml:space="preserve">424030, </w:t>
            </w:r>
            <w:r w:rsidRPr="008E656D">
              <w:t>Россия,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 xml:space="preserve">г. Йошкар-Ола, РМЭ, ул. </w:t>
            </w:r>
            <w:r>
              <w:t>Героев Сталинградской битвы д. 39-б, т.64-38-76</w:t>
            </w:r>
          </w:p>
          <w:p w:rsidR="006D720E" w:rsidRDefault="006D720E" w:rsidP="00DA69DC">
            <w:pPr>
              <w:snapToGrid w:val="0"/>
            </w:pPr>
            <w:r>
              <w:t xml:space="preserve">Заведующая Ушакова Зоя Геннадьевна </w:t>
            </w:r>
          </w:p>
          <w:p w:rsidR="006D720E" w:rsidRPr="00845B04" w:rsidRDefault="006D720E" w:rsidP="00DA69D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6D720E" w:rsidTr="006142C4">
        <w:tc>
          <w:tcPr>
            <w:tcW w:w="690" w:type="dxa"/>
            <w:vAlign w:val="center"/>
          </w:tcPr>
          <w:p w:rsidR="006D720E" w:rsidRDefault="006D720E" w:rsidP="008D4520">
            <w:pPr>
              <w:snapToGrid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D720E" w:rsidRPr="00845B04" w:rsidRDefault="006D720E" w:rsidP="00DA69DC">
            <w:pPr>
              <w:snapToGrid w:val="0"/>
              <w:rPr>
                <w:rFonts w:cs="Times New Roman"/>
                <w:color w:val="FF0000"/>
              </w:rPr>
            </w:pPr>
            <w:r w:rsidRPr="00E72E01">
              <w:rPr>
                <w:rFonts w:cs="Times New Roman"/>
              </w:rPr>
              <w:t>ГКУ РМЭ «Йошкар-Олинский Центр социальной помощи семье и детям»</w:t>
            </w:r>
          </w:p>
        </w:tc>
        <w:tc>
          <w:tcPr>
            <w:tcW w:w="5374" w:type="dxa"/>
          </w:tcPr>
          <w:p w:rsidR="006D720E" w:rsidRPr="00E72E01" w:rsidRDefault="006D720E" w:rsidP="00DA69DC">
            <w:r w:rsidRPr="00E72E01">
              <w:t xml:space="preserve">Договор от 27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2E01">
                <w:t>2013 г</w:t>
              </w:r>
            </w:smartTag>
            <w:r w:rsidRPr="00E72E01">
              <w:t>.</w:t>
            </w:r>
          </w:p>
          <w:p w:rsidR="006D720E" w:rsidRDefault="006D720E" w:rsidP="00DA69DC">
            <w:r w:rsidRPr="00E72E01">
              <w:t>424033 Россия</w:t>
            </w:r>
            <w:r w:rsidRPr="008E656D">
              <w:t>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>г. Йошкар-Ола, РМЭ, ул.</w:t>
            </w:r>
            <w:r>
              <w:t xml:space="preserve"> Эшкинина д. 2</w:t>
            </w:r>
          </w:p>
          <w:p w:rsidR="006D720E" w:rsidRPr="00E72E01" w:rsidRDefault="006D720E" w:rsidP="00DA69DC">
            <w:r>
              <w:t>тел. 21-00-19</w:t>
            </w:r>
          </w:p>
          <w:p w:rsidR="006D720E" w:rsidRDefault="006D720E" w:rsidP="00DA69DC">
            <w:r>
              <w:t>Директор -  Сахарова Г.В.</w:t>
            </w:r>
          </w:p>
          <w:p w:rsidR="006D720E" w:rsidRPr="00E72E01" w:rsidRDefault="006D720E" w:rsidP="00DA69DC">
            <w:pPr>
              <w:rPr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</w:tbl>
    <w:p w:rsidR="006D720E" w:rsidRDefault="006D720E"/>
    <w:p w:rsidR="006D720E" w:rsidRDefault="006D720E"/>
    <w:sectPr w:rsidR="006D720E" w:rsidSect="0085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8E"/>
    <w:rsid w:val="000B71B9"/>
    <w:rsid w:val="001E04FA"/>
    <w:rsid w:val="001E3037"/>
    <w:rsid w:val="00270705"/>
    <w:rsid w:val="003B0813"/>
    <w:rsid w:val="003F535D"/>
    <w:rsid w:val="005B0D4A"/>
    <w:rsid w:val="005B0EA5"/>
    <w:rsid w:val="005D43AF"/>
    <w:rsid w:val="00604A15"/>
    <w:rsid w:val="006142C4"/>
    <w:rsid w:val="0062248E"/>
    <w:rsid w:val="006D720E"/>
    <w:rsid w:val="006F0647"/>
    <w:rsid w:val="007352B4"/>
    <w:rsid w:val="00803E03"/>
    <w:rsid w:val="00845B04"/>
    <w:rsid w:val="00857AAC"/>
    <w:rsid w:val="008D4520"/>
    <w:rsid w:val="008E656D"/>
    <w:rsid w:val="009B597F"/>
    <w:rsid w:val="00AF5492"/>
    <w:rsid w:val="00AF6858"/>
    <w:rsid w:val="00BF7C54"/>
    <w:rsid w:val="00CB7552"/>
    <w:rsid w:val="00CC1D10"/>
    <w:rsid w:val="00CD4499"/>
    <w:rsid w:val="00CE08BC"/>
    <w:rsid w:val="00DA69DC"/>
    <w:rsid w:val="00E07E02"/>
    <w:rsid w:val="00E72E01"/>
    <w:rsid w:val="00F2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0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656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E65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mari.ru/prof/ou31/DocLib20/%d0%90%d0%b4%d0%bc%d0%b8%d0%bd%d0%b8%d1%81%d1%82%d1%80%d0%b0%d1%86%d0%b8%d1%8f%20%d0%a6%d0%b5%d0%bd%d1%82%d1%80%d0%b0.aspx" TargetMode="External"/><Relationship Id="rId4" Type="http://schemas.openxmlformats.org/officeDocument/2006/relationships/hyperlink" Target="http://edu.mari.ru/prof/ou31/DocLib8/%D0%A1%D1%85%D0%B5%D0%BC%D0%B0-%D1%80%D0%B0%D1%81%D0%BF%D0%BE%D0%BB%D0%BE%D0%B6%D0%B5%D0%BD%D0%B8%D1%8F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302</Words>
  <Characters>1728</Characters>
  <Application>Microsoft Office Outlook</Application>
  <DocSecurity>0</DocSecurity>
  <Lines>0</Lines>
  <Paragraphs>0</Paragraphs>
  <ScaleCrop>false</ScaleCrop>
  <Company>IOSI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Нечупиенко Анна Николаевна</dc:creator>
  <cp:keywords/>
  <dc:description/>
  <cp:lastModifiedBy>bastrakova_ns</cp:lastModifiedBy>
  <cp:revision>10</cp:revision>
  <dcterms:created xsi:type="dcterms:W3CDTF">2014-04-10T07:03:00Z</dcterms:created>
  <dcterms:modified xsi:type="dcterms:W3CDTF">2014-10-20T11:26:00Z</dcterms:modified>
</cp:coreProperties>
</file>