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06" w:rsidRPr="00615BDD" w:rsidRDefault="00615BDD" w:rsidP="00615BDD">
      <w:pPr>
        <w:spacing w:line="360" w:lineRule="auto"/>
        <w:ind w:firstLine="709"/>
        <w:jc w:val="center"/>
        <w:rPr>
          <w:rStyle w:val="a3"/>
          <w:sz w:val="32"/>
          <w:szCs w:val="32"/>
        </w:rPr>
      </w:pPr>
      <w:r w:rsidRPr="00615BDD">
        <w:rPr>
          <w:rStyle w:val="a3"/>
          <w:sz w:val="32"/>
          <w:szCs w:val="32"/>
        </w:rPr>
        <w:t>Есть идея? Пишем проект и получаем грант!</w:t>
      </w:r>
    </w:p>
    <w:p w:rsidR="00615BDD" w:rsidRPr="00615BDD" w:rsidRDefault="00615BDD" w:rsidP="00615BDD">
      <w:pPr>
        <w:pStyle w:val="a4"/>
        <w:spacing w:before="0" w:beforeAutospacing="0" w:after="0" w:afterAutospacing="0" w:line="360" w:lineRule="auto"/>
        <w:ind w:firstLine="709"/>
        <w:jc w:val="both"/>
      </w:pPr>
      <w:r w:rsidRPr="00615BDD">
        <w:rPr>
          <w:b/>
          <w:bCs/>
          <w:color w:val="777777"/>
        </w:rPr>
        <w:t xml:space="preserve">Вы неравнодушны, активны, у вас много идей, которые могут изменить мир? Да к тому же, вас окружают энтузиасты-добровольцы, готовые </w:t>
      </w:r>
      <w:r>
        <w:rPr>
          <w:b/>
          <w:bCs/>
          <w:color w:val="777777"/>
        </w:rPr>
        <w:t>В</w:t>
      </w:r>
      <w:r w:rsidRPr="00615BDD">
        <w:rPr>
          <w:b/>
          <w:bCs/>
          <w:color w:val="777777"/>
        </w:rPr>
        <w:t xml:space="preserve">ас поддержать? Дело за малым – пишем проект и получаем грант! </w:t>
      </w:r>
    </w:p>
    <w:p w:rsidR="00615BDD" w:rsidRPr="00615BDD" w:rsidRDefault="00615BDD" w:rsidP="00615BDD">
      <w:pPr>
        <w:pStyle w:val="a4"/>
        <w:spacing w:before="0" w:beforeAutospacing="0" w:after="0" w:afterAutospacing="0" w:line="360" w:lineRule="auto"/>
        <w:ind w:firstLine="709"/>
        <w:jc w:val="both"/>
      </w:pPr>
      <w:r w:rsidRPr="00615BDD">
        <w:t xml:space="preserve">Своим проектом вы можете не только заявить о себе, о своих «свежих» идеях, но и убедить грантодателя (фонд) выдать грант именно вам. С помощью заявки вы должны завоевать его доверие. В настоящее время наибольшей поддержкой пользуются внедренческие проекты, результат от реализации которых можно потрогать рукой! У каждого фонда существует электронный вариант заявки на получения гранта. У каждого фонда он свой, но есть общие для всех заявок разделы. О том, что необходимо помнить при их заполнении, мы и поговорим. </w:t>
      </w:r>
    </w:p>
    <w:p w:rsidR="00615BDD" w:rsidRDefault="00615BDD" w:rsidP="00615BDD">
      <w:pPr>
        <w:pStyle w:val="a4"/>
        <w:spacing w:before="0" w:beforeAutospacing="0" w:after="0" w:afterAutospacing="0" w:line="360" w:lineRule="auto"/>
        <w:ind w:firstLine="709"/>
        <w:jc w:val="both"/>
      </w:pPr>
      <w:r w:rsidRPr="00615BDD">
        <w:t xml:space="preserve">Один из важных разделов заявки – аннотация проекта. Тут необходимо помнить народную мудрость, что краткость – сестра таланта! </w:t>
      </w:r>
    </w:p>
    <w:p w:rsidR="00615BDD" w:rsidRDefault="00615BDD" w:rsidP="00615BDD">
      <w:pPr>
        <w:pStyle w:val="a4"/>
        <w:spacing w:before="0" w:beforeAutospacing="0" w:after="0" w:afterAutospacing="0" w:line="360" w:lineRule="auto"/>
        <w:ind w:firstLine="709"/>
        <w:jc w:val="both"/>
      </w:pPr>
      <w:r w:rsidRPr="00615BDD">
        <w:t xml:space="preserve">Аннотация должна занимать не более 1/3-1/4 содержания всех частей заявки. А по условиям некоторых конкурсов грантов, и еще меньше. </w:t>
      </w:r>
    </w:p>
    <w:p w:rsidR="00615BDD" w:rsidRPr="00615BDD" w:rsidRDefault="00615BDD" w:rsidP="00615BDD">
      <w:pPr>
        <w:pStyle w:val="a4"/>
        <w:spacing w:before="0" w:beforeAutospacing="0" w:after="0" w:afterAutospacing="0" w:line="360" w:lineRule="auto"/>
        <w:ind w:firstLine="709"/>
        <w:jc w:val="both"/>
      </w:pPr>
      <w:r w:rsidRPr="00615BDD">
        <w:t xml:space="preserve">Что обязательно должно быть видно из аннотации? Кто будет реализовывать проект, проблемы, на решение которых он направлен, цели и задачи, целевая группа, с которой вы намерены работать, но и это еще не всё. Необходимо отразить, каким </w:t>
      </w:r>
      <w:proofErr w:type="gramStart"/>
      <w:r w:rsidRPr="00615BDD">
        <w:t>образом</w:t>
      </w:r>
      <w:proofErr w:type="gramEnd"/>
      <w:r w:rsidRPr="00615BDD">
        <w:t xml:space="preserve"> и </w:t>
      </w:r>
      <w:proofErr w:type="gramStart"/>
      <w:r w:rsidRPr="00615BDD">
        <w:t>какими</w:t>
      </w:r>
      <w:proofErr w:type="gramEnd"/>
      <w:r w:rsidRPr="00615BDD">
        <w:t xml:space="preserve"> методами вы намереваетесь его реализовывать. Какой получите результат. Как будете продолжать реализовывать проект в дальнейшем, когда закончится финансовая поддержка. </w:t>
      </w:r>
    </w:p>
    <w:p w:rsidR="00615BDD" w:rsidRDefault="00615BDD" w:rsidP="00615BDD">
      <w:pPr>
        <w:pStyle w:val="a4"/>
        <w:spacing w:before="0" w:beforeAutospacing="0" w:after="0" w:afterAutospacing="0" w:line="360" w:lineRule="auto"/>
        <w:ind w:firstLine="709"/>
        <w:jc w:val="both"/>
      </w:pPr>
      <w:r w:rsidRPr="00615BDD">
        <w:t>Вы еще не передумали писать проект? Тогда мы идем дальше и подходим к такому важному пункту, как описание проблемы, решению/снижению остроты которой посвящен проект. Для того чтобы наиболее полно ответить на этот раздел заявки, задаем себе вопросы</w:t>
      </w:r>
      <w:r>
        <w:t>:</w:t>
      </w:r>
    </w:p>
    <w:p w:rsidR="00615BDD" w:rsidRDefault="00615BDD" w:rsidP="00615BDD">
      <w:pPr>
        <w:pStyle w:val="a4"/>
        <w:numPr>
          <w:ilvl w:val="0"/>
          <w:numId w:val="1"/>
        </w:numPr>
        <w:spacing w:before="0" w:beforeAutospacing="0" w:after="0" w:afterAutospacing="0" w:line="360" w:lineRule="auto"/>
        <w:jc w:val="both"/>
      </w:pPr>
      <w:r w:rsidRPr="00615BDD">
        <w:t xml:space="preserve">Разрешима ли та проблема, за которую вы беретесь? </w:t>
      </w:r>
    </w:p>
    <w:p w:rsidR="00615BDD" w:rsidRDefault="00615BDD" w:rsidP="00615BDD">
      <w:pPr>
        <w:pStyle w:val="a4"/>
        <w:numPr>
          <w:ilvl w:val="0"/>
          <w:numId w:val="1"/>
        </w:numPr>
        <w:spacing w:before="0" w:beforeAutospacing="0" w:after="0" w:afterAutospacing="0" w:line="360" w:lineRule="auto"/>
        <w:jc w:val="both"/>
      </w:pPr>
      <w:r w:rsidRPr="00615BDD">
        <w:t>Пытался ли ее кто-то решить раньше, и почему не решил?</w:t>
      </w:r>
    </w:p>
    <w:p w:rsidR="00615BDD" w:rsidRDefault="00615BDD" w:rsidP="00615BDD">
      <w:pPr>
        <w:pStyle w:val="a4"/>
        <w:numPr>
          <w:ilvl w:val="0"/>
          <w:numId w:val="1"/>
        </w:numPr>
        <w:spacing w:before="0" w:beforeAutospacing="0" w:after="0" w:afterAutospacing="0" w:line="360" w:lineRule="auto"/>
        <w:jc w:val="both"/>
      </w:pPr>
      <w:r w:rsidRPr="00615BDD">
        <w:t xml:space="preserve">Какими методами пытались решать эту проблему, почему они не дали результатов? </w:t>
      </w:r>
    </w:p>
    <w:p w:rsidR="00615BDD" w:rsidRDefault="00615BDD" w:rsidP="00615BDD">
      <w:pPr>
        <w:pStyle w:val="a4"/>
        <w:numPr>
          <w:ilvl w:val="0"/>
          <w:numId w:val="1"/>
        </w:numPr>
        <w:spacing w:before="0" w:beforeAutospacing="0" w:after="0" w:afterAutospacing="0" w:line="360" w:lineRule="auto"/>
        <w:jc w:val="both"/>
      </w:pPr>
      <w:r w:rsidRPr="00615BDD">
        <w:t xml:space="preserve">Чем предлагаемые вами методы будут лучше? </w:t>
      </w:r>
    </w:p>
    <w:p w:rsidR="00615BDD" w:rsidRDefault="00615BDD" w:rsidP="00615BDD">
      <w:pPr>
        <w:pStyle w:val="a4"/>
        <w:numPr>
          <w:ilvl w:val="0"/>
          <w:numId w:val="1"/>
        </w:numPr>
        <w:spacing w:before="0" w:beforeAutospacing="0" w:after="0" w:afterAutospacing="0" w:line="360" w:lineRule="auto"/>
        <w:jc w:val="both"/>
      </w:pPr>
      <w:r w:rsidRPr="00615BDD">
        <w:t>Насколько решаемая проблема реальна, может, вы ее выдумали?</w:t>
      </w:r>
    </w:p>
    <w:p w:rsidR="00615BDD" w:rsidRPr="00615BDD" w:rsidRDefault="00615BDD" w:rsidP="00615BDD">
      <w:pPr>
        <w:pStyle w:val="a4"/>
        <w:spacing w:before="0" w:beforeAutospacing="0" w:after="0" w:afterAutospacing="0" w:line="360" w:lineRule="auto"/>
        <w:ind w:firstLine="709"/>
        <w:jc w:val="both"/>
      </w:pPr>
      <w:r w:rsidRPr="00615BDD">
        <w:t xml:space="preserve">Вот на все эти вопросы вы и отвечаете в данном разделе. Не забудьте подтвердить показателями, данными статистики. </w:t>
      </w:r>
    </w:p>
    <w:p w:rsidR="00615BDD" w:rsidRPr="00615BDD" w:rsidRDefault="00615BDD" w:rsidP="00615BDD">
      <w:pPr>
        <w:pStyle w:val="a4"/>
        <w:spacing w:before="0" w:beforeAutospacing="0" w:after="0" w:afterAutospacing="0" w:line="360" w:lineRule="auto"/>
        <w:ind w:firstLine="709"/>
        <w:jc w:val="both"/>
        <w:rPr>
          <w:b/>
        </w:rPr>
      </w:pPr>
      <w:r w:rsidRPr="00615BDD">
        <w:rPr>
          <w:b/>
        </w:rPr>
        <w:t xml:space="preserve">Как правило, дальше необходимо сформулировать цели и задачи. </w:t>
      </w:r>
    </w:p>
    <w:p w:rsidR="00615BDD" w:rsidRPr="00615BDD" w:rsidRDefault="00615BDD" w:rsidP="00615BDD">
      <w:pPr>
        <w:pStyle w:val="a4"/>
        <w:spacing w:before="0" w:beforeAutospacing="0" w:after="0" w:afterAutospacing="0" w:line="360" w:lineRule="auto"/>
        <w:ind w:firstLine="709"/>
        <w:jc w:val="both"/>
      </w:pPr>
      <w:r w:rsidRPr="00615BDD">
        <w:lastRenderedPageBreak/>
        <w:t xml:space="preserve">Цели и задачи вашего проекта должны соответствовать основным направлениям фонда. Иначе, каким бы прекрасным ни был проект, шансы его невелики. Тут желательно не забыть отразить итог решения заявленной проблемы, обоснование социальной значимости. Обоснование социальной значимости вытекает из проблемы. Отразите, какие механизмы будут использоваться – они должны быть экономичными и вести к решению проблемы. Не забудьте написать о позитивных изменениях, которые произойдут после реализации проекта. </w:t>
      </w:r>
    </w:p>
    <w:p w:rsidR="00615BDD" w:rsidRPr="00615BDD" w:rsidRDefault="00615BDD" w:rsidP="00615BDD">
      <w:pPr>
        <w:pStyle w:val="a4"/>
        <w:spacing w:before="0" w:beforeAutospacing="0" w:after="0" w:afterAutospacing="0" w:line="360" w:lineRule="auto"/>
        <w:ind w:firstLine="709"/>
        <w:jc w:val="both"/>
      </w:pPr>
      <w:proofErr w:type="gramStart"/>
      <w:r w:rsidRPr="00615BDD">
        <w:t xml:space="preserve">Заранее продумайте, как вы будете освещать такие разделы заявки: география проекта; основные целевые группы, на которые направлен проект; число и функции сотрудников, занятых в проекте; описание позитивных изменений, которые произойдут в результате реализации проекта по его завершению и в долгосрочной перспективе; информация об организациях, участвующих в финансировании проекта; источники финансирования продолжения проекта после окончания средств гранта и др. </w:t>
      </w:r>
      <w:proofErr w:type="gramEnd"/>
    </w:p>
    <w:p w:rsidR="00615BDD" w:rsidRPr="00615BDD" w:rsidRDefault="00615BDD" w:rsidP="00615BDD">
      <w:pPr>
        <w:pStyle w:val="a4"/>
        <w:spacing w:before="0" w:beforeAutospacing="0" w:after="0" w:afterAutospacing="0" w:line="360" w:lineRule="auto"/>
        <w:ind w:firstLine="709"/>
        <w:jc w:val="both"/>
      </w:pPr>
      <w:r w:rsidRPr="00615BDD">
        <w:t xml:space="preserve">Особенно хочется остановиться на таком важном пункте, как поэтапный план реализации проекта. Вам необходимо последовательно перечислить основные мероприятия проекта с приведением количественных показателей и периодов их осуществления. Например, в вашем плане есть такой этап: издание методического пособия. Его можно отразить пошагово – сбор материалов, работа в архивах, фотографирование, создание авторского коллектива, презентация пособия, система распространения и т.д. </w:t>
      </w:r>
    </w:p>
    <w:p w:rsidR="00615BDD" w:rsidRDefault="00615BDD" w:rsidP="00615BDD">
      <w:pPr>
        <w:pStyle w:val="a4"/>
        <w:spacing w:before="0" w:beforeAutospacing="0" w:after="0" w:afterAutospacing="0" w:line="360" w:lineRule="auto"/>
        <w:ind w:firstLine="709"/>
        <w:jc w:val="both"/>
      </w:pPr>
      <w:r w:rsidRPr="00615BDD">
        <w:rPr>
          <w:b/>
        </w:rPr>
        <w:t>Помните!</w:t>
      </w:r>
      <w:r w:rsidRPr="00615BDD">
        <w:t xml:space="preserve"> </w:t>
      </w:r>
    </w:p>
    <w:p w:rsidR="00615BDD" w:rsidRDefault="00615BDD" w:rsidP="00615BDD">
      <w:pPr>
        <w:pStyle w:val="a4"/>
        <w:numPr>
          <w:ilvl w:val="0"/>
          <w:numId w:val="2"/>
        </w:numPr>
        <w:spacing w:before="0" w:beforeAutospacing="0" w:after="0" w:afterAutospacing="0" w:line="360" w:lineRule="auto"/>
        <w:jc w:val="both"/>
      </w:pPr>
      <w:r w:rsidRPr="00615BDD">
        <w:t>Проект – это поэтапный план действий, на которые и запрашивается финансирование.</w:t>
      </w:r>
    </w:p>
    <w:p w:rsidR="00615BDD" w:rsidRDefault="00615BDD" w:rsidP="00615BDD">
      <w:pPr>
        <w:pStyle w:val="a4"/>
        <w:numPr>
          <w:ilvl w:val="0"/>
          <w:numId w:val="2"/>
        </w:numPr>
        <w:spacing w:before="0" w:beforeAutospacing="0" w:after="0" w:afterAutospacing="0" w:line="360" w:lineRule="auto"/>
        <w:jc w:val="both"/>
      </w:pPr>
      <w:r w:rsidRPr="00615BDD">
        <w:t xml:space="preserve">Проект должен быть очень хорошо продуман. </w:t>
      </w:r>
    </w:p>
    <w:p w:rsidR="00615BDD" w:rsidRPr="00615BDD" w:rsidRDefault="00615BDD" w:rsidP="00615BDD">
      <w:pPr>
        <w:pStyle w:val="a4"/>
        <w:numPr>
          <w:ilvl w:val="0"/>
          <w:numId w:val="2"/>
        </w:numPr>
        <w:spacing w:before="0" w:beforeAutospacing="0" w:after="0" w:afterAutospacing="0" w:line="360" w:lineRule="auto"/>
        <w:jc w:val="both"/>
      </w:pPr>
      <w:r w:rsidRPr="00615BDD">
        <w:t xml:space="preserve">Большое значение имеет и название проекта. Оно должно быть ярким, броским и кратким. </w:t>
      </w:r>
    </w:p>
    <w:p w:rsidR="00615BDD" w:rsidRPr="00615BDD" w:rsidRDefault="00615BDD" w:rsidP="00615BDD">
      <w:pPr>
        <w:spacing w:line="360" w:lineRule="auto"/>
        <w:ind w:firstLine="709"/>
        <w:jc w:val="both"/>
      </w:pPr>
    </w:p>
    <w:p w:rsidR="00615BDD" w:rsidRPr="00615BDD" w:rsidRDefault="00615BDD" w:rsidP="00615BDD">
      <w:pPr>
        <w:spacing w:line="360" w:lineRule="auto"/>
        <w:ind w:firstLine="709"/>
        <w:jc w:val="both"/>
      </w:pPr>
      <w:r w:rsidRPr="00615BDD">
        <w:rPr>
          <w:b/>
          <w:bCs/>
          <w:color w:val="777777"/>
        </w:rPr>
        <w:t xml:space="preserve">Наиважнейшими разделами проектной заявки являются «Смета» и (или) «Бюджет». Для того чтобы качественно и грамотно заполнить финансовую часть проекта, нужно составить «Календарный план», который поможет нам пошагово спланировать как реализацию проекта, так и необходимые на каждом этапе расходы. </w:t>
      </w:r>
    </w:p>
    <w:p w:rsidR="00615BDD" w:rsidRPr="00615BDD" w:rsidRDefault="00615BDD" w:rsidP="00615BDD">
      <w:pPr>
        <w:spacing w:line="360" w:lineRule="auto"/>
        <w:ind w:firstLine="709"/>
        <w:jc w:val="both"/>
      </w:pPr>
      <w:r w:rsidRPr="00615BDD">
        <w:t xml:space="preserve">Что может отражать или включать календарный план? Из плана должно быть видно, в какие сроки будут реализовываться мероприятия, логическая последовательность и взаимозависимость мероприятий. Например, срок планируемой реализации вашего </w:t>
      </w:r>
      <w:r w:rsidRPr="00615BDD">
        <w:lastRenderedPageBreak/>
        <w:t xml:space="preserve">проекта – один год. В рамках проекта вы хотите обучить в течение первого месяца десять преподавателей, которые будут проводить в последующие десять месяцев семинары для населения по вопросам правового просвещения. Для реализации проекта вам нужно закупить оборудование (ноутбуки, проекторы и т.д.) для оборудования рабочих мест лекторов. Может ли пункт «по закупке оргтехники» оказаться в конце календарного плана? Нет! Иначе как будут вестись семинары-презентации? </w:t>
      </w:r>
    </w:p>
    <w:p w:rsidR="00615BDD" w:rsidRPr="00615BDD" w:rsidRDefault="00615BDD" w:rsidP="00615BDD">
      <w:pPr>
        <w:spacing w:line="360" w:lineRule="auto"/>
        <w:ind w:firstLine="709"/>
        <w:jc w:val="both"/>
      </w:pPr>
      <w:r w:rsidRPr="00615BDD">
        <w:t>Имея календарный план, можно приступать к планированию расходов на реализацию проекта и составлять смету. При составлении сметы проекта ресурсы, необходимые для выполнения проекта, должны быть распределены в специальной табличной форме по категориям расходов, единицам измерения, стоимости каждой единицы и общего количества требуемых единиц для всего проекта. В нашем рассматриваемом случае одна из строк таблицы будет содержать следующие сведения: 10 ноутбуков (т.к. десять преподавателей); цена за один ноутбук – 25 тыс</w:t>
      </w:r>
      <w:proofErr w:type="gramStart"/>
      <w:r w:rsidRPr="00615BDD">
        <w:t>.р</w:t>
      </w:r>
      <w:proofErr w:type="gramEnd"/>
      <w:r w:rsidRPr="00615BDD">
        <w:t xml:space="preserve">уб., итого – 250 тыс.руб. по данной статье расходов. Возможно, второй строкой нужно предусмотреть расходы и на программное обеспечение для данных компьютеров. Или вы хотите установить на них правовые системы? Тогда надо предусмотреть средства не только на установку программного продукта, но и его обновление, чтобы ваши преподаватели были всегда в курсе всех изменений законодательства. После заполнения такой таблицы получается смета проекта, которая дает расшифровку статей бюджета. </w:t>
      </w:r>
    </w:p>
    <w:p w:rsidR="00615BDD" w:rsidRPr="00615BDD" w:rsidRDefault="00615BDD" w:rsidP="00615BDD">
      <w:pPr>
        <w:spacing w:line="360" w:lineRule="auto"/>
        <w:ind w:firstLine="709"/>
        <w:jc w:val="both"/>
      </w:pPr>
      <w:r w:rsidRPr="00615BDD">
        <w:t xml:space="preserve">Как правило, в описании бюджета выделяют следующие статьи: </w:t>
      </w:r>
    </w:p>
    <w:p w:rsidR="00615BDD" w:rsidRDefault="00615BDD" w:rsidP="00615BDD">
      <w:pPr>
        <w:spacing w:line="360" w:lineRule="auto"/>
        <w:ind w:firstLine="709"/>
        <w:jc w:val="both"/>
      </w:pPr>
      <w:r w:rsidRPr="00615BDD">
        <w:t xml:space="preserve">1) оплата труда (сюда включены расходы на постоянный штат, приглашенных консультантов и привлеченных специалистов); </w:t>
      </w:r>
    </w:p>
    <w:p w:rsidR="00615BDD" w:rsidRDefault="00615BDD" w:rsidP="00615BDD">
      <w:pPr>
        <w:spacing w:line="360" w:lineRule="auto"/>
        <w:ind w:firstLine="709"/>
        <w:jc w:val="both"/>
      </w:pPr>
      <w:r w:rsidRPr="00615BDD">
        <w:t xml:space="preserve">2) основные прямые расходы (включают в себя аренду помещения, покупку оборудования, расходные материалы, командировочные и транспортные расходы, услуги связи, а также переводы, публикации и т.п.); </w:t>
      </w:r>
    </w:p>
    <w:p w:rsidR="00615BDD" w:rsidRPr="00615BDD" w:rsidRDefault="00615BDD" w:rsidP="00615BDD">
      <w:pPr>
        <w:spacing w:line="360" w:lineRule="auto"/>
        <w:ind w:firstLine="709"/>
        <w:jc w:val="both"/>
      </w:pPr>
      <w:r w:rsidRPr="00615BDD">
        <w:t xml:space="preserve">3) косвенные расходы (они состоят из оплаты банковских услуг и административных расходов на разработку прошения о гранте – лишь некоторые спонсоры возмещают уже понесенные расходы). </w:t>
      </w:r>
    </w:p>
    <w:p w:rsidR="00615BDD" w:rsidRPr="00615BDD" w:rsidRDefault="00615BDD" w:rsidP="00615BDD">
      <w:pPr>
        <w:spacing w:line="360" w:lineRule="auto"/>
        <w:ind w:firstLine="709"/>
        <w:jc w:val="both"/>
      </w:pPr>
      <w:r w:rsidRPr="00615BDD">
        <w:t xml:space="preserve">Когда вы рассчитываете стоимость того или иного мероприятия (консультации специалиста, командировки и т.д.), эти расходы следует планировать с учетом инфляции. Ведь инфляционные процессы могут привести к удорожанию любых услуг. В том случае, если для реализации проекта будут привлекаться не только добровольцы, но и штатные сотрудники, то надо определить, сколько времени они будут уделять своей основной работе и сколько – участию в проекте. Отдельной графой указываются налоги (с фонда </w:t>
      </w:r>
      <w:r w:rsidRPr="00615BDD">
        <w:lastRenderedPageBreak/>
        <w:t xml:space="preserve">заработной платы) и отчисления на обязательное медицинское страхование, в пенсионный фонд и другие. </w:t>
      </w:r>
    </w:p>
    <w:p w:rsidR="00615BDD" w:rsidRPr="00615BDD" w:rsidRDefault="00615BDD" w:rsidP="00615BDD">
      <w:pPr>
        <w:spacing w:line="360" w:lineRule="auto"/>
        <w:ind w:firstLine="709"/>
        <w:jc w:val="both"/>
      </w:pPr>
      <w:r w:rsidRPr="00615BDD">
        <w:t xml:space="preserve">Если ваша организация имеет свой офис, и вы в состоянии оплачивать коммунальные услуги, то надо указать среднюю рыночную стоимость аренды имеющегося у вас помещения и стоимость коммунальных услуг в графе «имеется»: таким </w:t>
      </w:r>
      <w:proofErr w:type="gramStart"/>
      <w:r w:rsidRPr="00615BDD">
        <w:t>образом</w:t>
      </w:r>
      <w:proofErr w:type="gramEnd"/>
      <w:r w:rsidRPr="00615BDD">
        <w:t xml:space="preserve"> сформируется ваша доля затрачиваемых средств в данном проекте. В случае</w:t>
      </w:r>
      <w:proofErr w:type="gramStart"/>
      <w:r w:rsidRPr="00615BDD">
        <w:t>,</w:t>
      </w:r>
      <w:proofErr w:type="gramEnd"/>
      <w:r w:rsidRPr="00615BDD">
        <w:t xml:space="preserve"> если вы должны арендовать офис, необходимо указать сумму, за которую предполагаете его арендовать. Необходимо также подробно расписать командировочные и транспортные расходы – цель, маршрут, стоимость виз, стоимость билетов, продолжительность командировки, суточные расходы на питание и проживание. </w:t>
      </w:r>
    </w:p>
    <w:p w:rsidR="00615BDD" w:rsidRPr="00615BDD" w:rsidRDefault="00615BDD" w:rsidP="00615BDD">
      <w:pPr>
        <w:spacing w:line="360" w:lineRule="auto"/>
        <w:ind w:firstLine="709"/>
        <w:jc w:val="both"/>
      </w:pPr>
      <w:r w:rsidRPr="00615BDD">
        <w:t>По условиям конкурса могут быть ограничения по статьям расходования полученных средств. Например, грант может не предполагать расходы на оплату труда штатных сотрудников или на приобретение оборудования. Иногда расходование сре</w:t>
      </w:r>
      <w:proofErr w:type="gramStart"/>
      <w:r w:rsidRPr="00615BDD">
        <w:t>дств пр</w:t>
      </w:r>
      <w:proofErr w:type="gramEnd"/>
      <w:r w:rsidRPr="00615BDD">
        <w:t xml:space="preserve">едполагается вообще только по одной статье бюджета, такой как оплата расходов для участия в какой-нибудь конференции. </w:t>
      </w:r>
    </w:p>
    <w:p w:rsidR="00615BDD" w:rsidRPr="00615BDD" w:rsidRDefault="00615BDD" w:rsidP="00615BDD">
      <w:pPr>
        <w:spacing w:line="360" w:lineRule="auto"/>
        <w:ind w:firstLine="709"/>
        <w:jc w:val="both"/>
      </w:pPr>
      <w:r w:rsidRPr="00615BDD">
        <w:t xml:space="preserve">Формируя бюджет, вы можете столкнуться и с тем, что подсчеты покажут, что для реализации включенных в календарный план мероприятий необходимо больше средств, чем выделяет </w:t>
      </w:r>
      <w:proofErr w:type="spellStart"/>
      <w:r w:rsidRPr="00615BDD">
        <w:t>фонд-грантодатель</w:t>
      </w:r>
      <w:proofErr w:type="spellEnd"/>
      <w:r w:rsidRPr="00615BDD">
        <w:t xml:space="preserve">. Тогда вам, возможно, придется исключить из проекта некоторые пункты или даже полностью пересмотреть его структуру. Или вы привлечете собственные средства. </w:t>
      </w:r>
    </w:p>
    <w:p w:rsidR="00615BDD" w:rsidRPr="00615BDD" w:rsidRDefault="00615BDD" w:rsidP="00615BDD">
      <w:pPr>
        <w:spacing w:line="360" w:lineRule="auto"/>
        <w:ind w:firstLine="709"/>
        <w:jc w:val="both"/>
      </w:pPr>
      <w:r w:rsidRPr="00615BDD">
        <w:t xml:space="preserve">И вот еще о чем необходимо обязательно помнить! Составляя смету и бюджет, не стоит забывать о том, что рано или поздно нужно будет составлять финансовую отчетность. Отчетность, как правило, предоставляется как в процессе реализации проекта, так и по его завершении. В этом деле для вас хорошим помощником будет грамотный план распределения финансов по статьям расходов и времени. </w:t>
      </w:r>
    </w:p>
    <w:p w:rsidR="00615BDD" w:rsidRPr="00615BDD" w:rsidRDefault="00615BDD" w:rsidP="00615BDD">
      <w:pPr>
        <w:spacing w:line="360" w:lineRule="auto"/>
        <w:ind w:firstLine="709"/>
        <w:jc w:val="both"/>
      </w:pPr>
      <w:r w:rsidRPr="00615BDD">
        <w:t>Заявка составлена, бюджет сверстан – удачной реализации проекта!</w:t>
      </w:r>
    </w:p>
    <w:p w:rsidR="00615BDD" w:rsidRDefault="00615BDD" w:rsidP="00615BDD">
      <w:pPr>
        <w:spacing w:line="360" w:lineRule="auto"/>
        <w:ind w:firstLine="709"/>
        <w:jc w:val="both"/>
      </w:pPr>
    </w:p>
    <w:p w:rsidR="00615BDD" w:rsidRDefault="00615BDD" w:rsidP="00615BDD">
      <w:pPr>
        <w:spacing w:line="360" w:lineRule="auto"/>
        <w:ind w:firstLine="709"/>
        <w:jc w:val="both"/>
      </w:pPr>
    </w:p>
    <w:p w:rsidR="00615BDD" w:rsidRPr="00615BDD" w:rsidRDefault="00615BDD" w:rsidP="00615BDD">
      <w:pPr>
        <w:spacing w:line="360" w:lineRule="auto"/>
        <w:ind w:firstLine="709"/>
        <w:jc w:val="both"/>
      </w:pPr>
      <w:r>
        <w:t xml:space="preserve">Использован </w:t>
      </w:r>
      <w:proofErr w:type="gramStart"/>
      <w:r>
        <w:t>материал</w:t>
      </w:r>
      <w:proofErr w:type="gramEnd"/>
      <w:r>
        <w:t xml:space="preserve"> Анна Лопаткина Опубликовано 10.09.2008 </w:t>
      </w:r>
      <w:hyperlink r:id="rId5" w:history="1">
        <w:r w:rsidRPr="006D2109">
          <w:rPr>
            <w:rStyle w:val="a5"/>
          </w:rPr>
          <w:t>http://shkolazhizni.ru/archive/0/n-18374/</w:t>
        </w:r>
      </w:hyperlink>
      <w:r>
        <w:t xml:space="preserve"> «Школа жизни</w:t>
      </w:r>
      <w:r w:rsidRPr="00615BDD">
        <w:t>.</w:t>
      </w:r>
      <w:proofErr w:type="spellStart"/>
      <w:r>
        <w:rPr>
          <w:lang w:val="en-US"/>
        </w:rPr>
        <w:t>ru</w:t>
      </w:r>
      <w:proofErr w:type="spellEnd"/>
      <w:r>
        <w:t>»</w:t>
      </w:r>
    </w:p>
    <w:sectPr w:rsidR="00615BDD" w:rsidRPr="00615BDD" w:rsidSect="002F5E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736A"/>
    <w:multiLevelType w:val="hybridMultilevel"/>
    <w:tmpl w:val="0548E0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5325461"/>
    <w:multiLevelType w:val="hybridMultilevel"/>
    <w:tmpl w:val="B77484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615BDD"/>
    <w:rsid w:val="00000215"/>
    <w:rsid w:val="00000484"/>
    <w:rsid w:val="00000606"/>
    <w:rsid w:val="000007DC"/>
    <w:rsid w:val="00004075"/>
    <w:rsid w:val="00006964"/>
    <w:rsid w:val="00006AE8"/>
    <w:rsid w:val="00006E43"/>
    <w:rsid w:val="00012449"/>
    <w:rsid w:val="00012D0C"/>
    <w:rsid w:val="00012F1E"/>
    <w:rsid w:val="00013B28"/>
    <w:rsid w:val="000151DB"/>
    <w:rsid w:val="00015B28"/>
    <w:rsid w:val="00015B30"/>
    <w:rsid w:val="000164DF"/>
    <w:rsid w:val="0001650F"/>
    <w:rsid w:val="00016B9B"/>
    <w:rsid w:val="0001765D"/>
    <w:rsid w:val="00017834"/>
    <w:rsid w:val="00021129"/>
    <w:rsid w:val="000221A2"/>
    <w:rsid w:val="00022FF5"/>
    <w:rsid w:val="0002648B"/>
    <w:rsid w:val="00027575"/>
    <w:rsid w:val="00031688"/>
    <w:rsid w:val="00031988"/>
    <w:rsid w:val="00031ED0"/>
    <w:rsid w:val="0003299F"/>
    <w:rsid w:val="0003473D"/>
    <w:rsid w:val="00035152"/>
    <w:rsid w:val="00036915"/>
    <w:rsid w:val="00037ECE"/>
    <w:rsid w:val="00042813"/>
    <w:rsid w:val="00044533"/>
    <w:rsid w:val="00044DF2"/>
    <w:rsid w:val="0004592C"/>
    <w:rsid w:val="0004666B"/>
    <w:rsid w:val="00050746"/>
    <w:rsid w:val="000528C5"/>
    <w:rsid w:val="00053069"/>
    <w:rsid w:val="00056886"/>
    <w:rsid w:val="00056908"/>
    <w:rsid w:val="00057BEC"/>
    <w:rsid w:val="000606B0"/>
    <w:rsid w:val="000628F6"/>
    <w:rsid w:val="00062D6B"/>
    <w:rsid w:val="000633E7"/>
    <w:rsid w:val="00063DF8"/>
    <w:rsid w:val="00065EDF"/>
    <w:rsid w:val="00070054"/>
    <w:rsid w:val="00073B74"/>
    <w:rsid w:val="00075538"/>
    <w:rsid w:val="00075552"/>
    <w:rsid w:val="00076C31"/>
    <w:rsid w:val="00080BFB"/>
    <w:rsid w:val="0008152A"/>
    <w:rsid w:val="000815F6"/>
    <w:rsid w:val="00082096"/>
    <w:rsid w:val="00082608"/>
    <w:rsid w:val="00083432"/>
    <w:rsid w:val="000837A8"/>
    <w:rsid w:val="00084843"/>
    <w:rsid w:val="00084AD1"/>
    <w:rsid w:val="0008643F"/>
    <w:rsid w:val="000875BD"/>
    <w:rsid w:val="00087D48"/>
    <w:rsid w:val="00093C23"/>
    <w:rsid w:val="00094FD9"/>
    <w:rsid w:val="00096202"/>
    <w:rsid w:val="00096445"/>
    <w:rsid w:val="0009778B"/>
    <w:rsid w:val="000A21D2"/>
    <w:rsid w:val="000A2D2A"/>
    <w:rsid w:val="000A3769"/>
    <w:rsid w:val="000B180E"/>
    <w:rsid w:val="000B1E7A"/>
    <w:rsid w:val="000B2D67"/>
    <w:rsid w:val="000B35ED"/>
    <w:rsid w:val="000B603A"/>
    <w:rsid w:val="000B63DE"/>
    <w:rsid w:val="000B671F"/>
    <w:rsid w:val="000B6D68"/>
    <w:rsid w:val="000B739F"/>
    <w:rsid w:val="000B7DB5"/>
    <w:rsid w:val="000C52AC"/>
    <w:rsid w:val="000D021E"/>
    <w:rsid w:val="000D0B19"/>
    <w:rsid w:val="000D2742"/>
    <w:rsid w:val="000D380E"/>
    <w:rsid w:val="000D4517"/>
    <w:rsid w:val="000D4F1A"/>
    <w:rsid w:val="000D611B"/>
    <w:rsid w:val="000D6DE9"/>
    <w:rsid w:val="000D7CF9"/>
    <w:rsid w:val="000E00DC"/>
    <w:rsid w:val="000E435F"/>
    <w:rsid w:val="000E51B0"/>
    <w:rsid w:val="000E64B1"/>
    <w:rsid w:val="000E7BA3"/>
    <w:rsid w:val="000F00D5"/>
    <w:rsid w:val="000F2368"/>
    <w:rsid w:val="000F26DF"/>
    <w:rsid w:val="000F3451"/>
    <w:rsid w:val="000F3961"/>
    <w:rsid w:val="000F43C8"/>
    <w:rsid w:val="000F6508"/>
    <w:rsid w:val="000F6C76"/>
    <w:rsid w:val="00104BF8"/>
    <w:rsid w:val="00110869"/>
    <w:rsid w:val="001114F2"/>
    <w:rsid w:val="001119B0"/>
    <w:rsid w:val="001146E3"/>
    <w:rsid w:val="00114C80"/>
    <w:rsid w:val="00115038"/>
    <w:rsid w:val="00115A4E"/>
    <w:rsid w:val="00115B74"/>
    <w:rsid w:val="001171E5"/>
    <w:rsid w:val="00121A5A"/>
    <w:rsid w:val="00126000"/>
    <w:rsid w:val="00127D89"/>
    <w:rsid w:val="001301BA"/>
    <w:rsid w:val="00133D15"/>
    <w:rsid w:val="00133DEC"/>
    <w:rsid w:val="00134507"/>
    <w:rsid w:val="001345BC"/>
    <w:rsid w:val="00137354"/>
    <w:rsid w:val="0014009E"/>
    <w:rsid w:val="00140D39"/>
    <w:rsid w:val="001410A0"/>
    <w:rsid w:val="00141EC6"/>
    <w:rsid w:val="00142283"/>
    <w:rsid w:val="001430B5"/>
    <w:rsid w:val="00146F28"/>
    <w:rsid w:val="00147915"/>
    <w:rsid w:val="00147D9D"/>
    <w:rsid w:val="00150DC5"/>
    <w:rsid w:val="0015144C"/>
    <w:rsid w:val="001532CC"/>
    <w:rsid w:val="001534A8"/>
    <w:rsid w:val="00153FE4"/>
    <w:rsid w:val="001572ED"/>
    <w:rsid w:val="00157EA9"/>
    <w:rsid w:val="001618D5"/>
    <w:rsid w:val="00161BAB"/>
    <w:rsid w:val="001626D9"/>
    <w:rsid w:val="00163600"/>
    <w:rsid w:val="00163D65"/>
    <w:rsid w:val="00164512"/>
    <w:rsid w:val="00164E42"/>
    <w:rsid w:val="001653DB"/>
    <w:rsid w:val="0016603B"/>
    <w:rsid w:val="00166686"/>
    <w:rsid w:val="00167988"/>
    <w:rsid w:val="001713AA"/>
    <w:rsid w:val="0017412B"/>
    <w:rsid w:val="001748A2"/>
    <w:rsid w:val="001758FF"/>
    <w:rsid w:val="00175F53"/>
    <w:rsid w:val="00180DC8"/>
    <w:rsid w:val="00180ED2"/>
    <w:rsid w:val="00181E04"/>
    <w:rsid w:val="00182EA5"/>
    <w:rsid w:val="001835D6"/>
    <w:rsid w:val="00183642"/>
    <w:rsid w:val="00186707"/>
    <w:rsid w:val="00190F9A"/>
    <w:rsid w:val="00191619"/>
    <w:rsid w:val="00191A11"/>
    <w:rsid w:val="0019212F"/>
    <w:rsid w:val="00192D34"/>
    <w:rsid w:val="00192EEF"/>
    <w:rsid w:val="00193468"/>
    <w:rsid w:val="00193668"/>
    <w:rsid w:val="00194405"/>
    <w:rsid w:val="00194CF5"/>
    <w:rsid w:val="001961BA"/>
    <w:rsid w:val="001A18CC"/>
    <w:rsid w:val="001A1ECF"/>
    <w:rsid w:val="001A20F2"/>
    <w:rsid w:val="001A2F1F"/>
    <w:rsid w:val="001A3036"/>
    <w:rsid w:val="001A3B40"/>
    <w:rsid w:val="001B1980"/>
    <w:rsid w:val="001B199F"/>
    <w:rsid w:val="001B255C"/>
    <w:rsid w:val="001B2814"/>
    <w:rsid w:val="001B4016"/>
    <w:rsid w:val="001B6AE5"/>
    <w:rsid w:val="001B7377"/>
    <w:rsid w:val="001B7765"/>
    <w:rsid w:val="001B7864"/>
    <w:rsid w:val="001B7E9D"/>
    <w:rsid w:val="001C0086"/>
    <w:rsid w:val="001C019A"/>
    <w:rsid w:val="001C36EA"/>
    <w:rsid w:val="001C49F5"/>
    <w:rsid w:val="001C5366"/>
    <w:rsid w:val="001C56D5"/>
    <w:rsid w:val="001C5F4F"/>
    <w:rsid w:val="001C66DB"/>
    <w:rsid w:val="001D060A"/>
    <w:rsid w:val="001D37BE"/>
    <w:rsid w:val="001D39F4"/>
    <w:rsid w:val="001D51DC"/>
    <w:rsid w:val="001E1DD0"/>
    <w:rsid w:val="001E3D71"/>
    <w:rsid w:val="001E3FC3"/>
    <w:rsid w:val="001E539A"/>
    <w:rsid w:val="001E57F1"/>
    <w:rsid w:val="001E672E"/>
    <w:rsid w:val="001F0010"/>
    <w:rsid w:val="001F16C1"/>
    <w:rsid w:val="001F506F"/>
    <w:rsid w:val="001F67C5"/>
    <w:rsid w:val="001F749F"/>
    <w:rsid w:val="001F77CD"/>
    <w:rsid w:val="001F7F98"/>
    <w:rsid w:val="00200A00"/>
    <w:rsid w:val="00200E97"/>
    <w:rsid w:val="002020F6"/>
    <w:rsid w:val="002041F9"/>
    <w:rsid w:val="002047D9"/>
    <w:rsid w:val="0020519A"/>
    <w:rsid w:val="00205293"/>
    <w:rsid w:val="00205847"/>
    <w:rsid w:val="00205AC5"/>
    <w:rsid w:val="002065C0"/>
    <w:rsid w:val="002107BF"/>
    <w:rsid w:val="00210E4C"/>
    <w:rsid w:val="00211D7B"/>
    <w:rsid w:val="002121AB"/>
    <w:rsid w:val="002130BF"/>
    <w:rsid w:val="002142C5"/>
    <w:rsid w:val="002148D5"/>
    <w:rsid w:val="00214A5B"/>
    <w:rsid w:val="00216AEF"/>
    <w:rsid w:val="0021778E"/>
    <w:rsid w:val="0022226C"/>
    <w:rsid w:val="00223B92"/>
    <w:rsid w:val="00224070"/>
    <w:rsid w:val="002268E5"/>
    <w:rsid w:val="0023069D"/>
    <w:rsid w:val="00231690"/>
    <w:rsid w:val="00231A3B"/>
    <w:rsid w:val="00232241"/>
    <w:rsid w:val="00233AA7"/>
    <w:rsid w:val="0023447D"/>
    <w:rsid w:val="00237210"/>
    <w:rsid w:val="0024391D"/>
    <w:rsid w:val="002449C7"/>
    <w:rsid w:val="00244C2F"/>
    <w:rsid w:val="002453AB"/>
    <w:rsid w:val="002461CF"/>
    <w:rsid w:val="00251EB8"/>
    <w:rsid w:val="00252904"/>
    <w:rsid w:val="00252C07"/>
    <w:rsid w:val="00254AC3"/>
    <w:rsid w:val="00255425"/>
    <w:rsid w:val="00255BED"/>
    <w:rsid w:val="00256554"/>
    <w:rsid w:val="00256A99"/>
    <w:rsid w:val="0025748F"/>
    <w:rsid w:val="00261564"/>
    <w:rsid w:val="002651B7"/>
    <w:rsid w:val="00265325"/>
    <w:rsid w:val="002655D7"/>
    <w:rsid w:val="00265AC7"/>
    <w:rsid w:val="002665AC"/>
    <w:rsid w:val="00266FA7"/>
    <w:rsid w:val="00270B77"/>
    <w:rsid w:val="00270E82"/>
    <w:rsid w:val="00273AAB"/>
    <w:rsid w:val="00277870"/>
    <w:rsid w:val="0028152A"/>
    <w:rsid w:val="002822E1"/>
    <w:rsid w:val="00290A85"/>
    <w:rsid w:val="00291BA2"/>
    <w:rsid w:val="0029223F"/>
    <w:rsid w:val="00292EC0"/>
    <w:rsid w:val="00293A92"/>
    <w:rsid w:val="0029494C"/>
    <w:rsid w:val="002958C7"/>
    <w:rsid w:val="00295F88"/>
    <w:rsid w:val="0029652C"/>
    <w:rsid w:val="00296707"/>
    <w:rsid w:val="00297599"/>
    <w:rsid w:val="00297B6E"/>
    <w:rsid w:val="00297FCF"/>
    <w:rsid w:val="002A04E5"/>
    <w:rsid w:val="002A0A14"/>
    <w:rsid w:val="002A13B0"/>
    <w:rsid w:val="002A18B8"/>
    <w:rsid w:val="002A24EB"/>
    <w:rsid w:val="002A323A"/>
    <w:rsid w:val="002A3D8D"/>
    <w:rsid w:val="002A5729"/>
    <w:rsid w:val="002A6172"/>
    <w:rsid w:val="002A6377"/>
    <w:rsid w:val="002A6A21"/>
    <w:rsid w:val="002B0DFB"/>
    <w:rsid w:val="002B1B82"/>
    <w:rsid w:val="002B2105"/>
    <w:rsid w:val="002B3995"/>
    <w:rsid w:val="002B6BC6"/>
    <w:rsid w:val="002B71B7"/>
    <w:rsid w:val="002B7B2C"/>
    <w:rsid w:val="002B7B80"/>
    <w:rsid w:val="002B7DA5"/>
    <w:rsid w:val="002C08C8"/>
    <w:rsid w:val="002C4947"/>
    <w:rsid w:val="002C4AEF"/>
    <w:rsid w:val="002C5871"/>
    <w:rsid w:val="002C6023"/>
    <w:rsid w:val="002D02BB"/>
    <w:rsid w:val="002D1AB9"/>
    <w:rsid w:val="002D292B"/>
    <w:rsid w:val="002D4F71"/>
    <w:rsid w:val="002D50E3"/>
    <w:rsid w:val="002E12F5"/>
    <w:rsid w:val="002E442C"/>
    <w:rsid w:val="002E7697"/>
    <w:rsid w:val="002F056D"/>
    <w:rsid w:val="002F5E24"/>
    <w:rsid w:val="002F608C"/>
    <w:rsid w:val="002F62A8"/>
    <w:rsid w:val="002F6F1E"/>
    <w:rsid w:val="002F76E1"/>
    <w:rsid w:val="003006AE"/>
    <w:rsid w:val="0030099B"/>
    <w:rsid w:val="003025AB"/>
    <w:rsid w:val="00302DD6"/>
    <w:rsid w:val="003045D6"/>
    <w:rsid w:val="00304D8D"/>
    <w:rsid w:val="00305252"/>
    <w:rsid w:val="0031147C"/>
    <w:rsid w:val="00315F40"/>
    <w:rsid w:val="00316824"/>
    <w:rsid w:val="003205A0"/>
    <w:rsid w:val="00320639"/>
    <w:rsid w:val="003217D0"/>
    <w:rsid w:val="00321968"/>
    <w:rsid w:val="00323234"/>
    <w:rsid w:val="00323606"/>
    <w:rsid w:val="00323EFB"/>
    <w:rsid w:val="0032586B"/>
    <w:rsid w:val="0032616A"/>
    <w:rsid w:val="003326C6"/>
    <w:rsid w:val="003336AA"/>
    <w:rsid w:val="003338BB"/>
    <w:rsid w:val="003347B8"/>
    <w:rsid w:val="00334AE4"/>
    <w:rsid w:val="0033518A"/>
    <w:rsid w:val="003364AD"/>
    <w:rsid w:val="0033716F"/>
    <w:rsid w:val="00340490"/>
    <w:rsid w:val="00341D69"/>
    <w:rsid w:val="00344DD8"/>
    <w:rsid w:val="00345488"/>
    <w:rsid w:val="00346F0D"/>
    <w:rsid w:val="003476E9"/>
    <w:rsid w:val="003502B6"/>
    <w:rsid w:val="00350CDF"/>
    <w:rsid w:val="0035204B"/>
    <w:rsid w:val="00352819"/>
    <w:rsid w:val="00352FE3"/>
    <w:rsid w:val="0035325D"/>
    <w:rsid w:val="0035363F"/>
    <w:rsid w:val="00355E8A"/>
    <w:rsid w:val="00357386"/>
    <w:rsid w:val="0035770F"/>
    <w:rsid w:val="00360DE1"/>
    <w:rsid w:val="00361DCE"/>
    <w:rsid w:val="003625D8"/>
    <w:rsid w:val="003673D7"/>
    <w:rsid w:val="0037011D"/>
    <w:rsid w:val="003710B1"/>
    <w:rsid w:val="00372529"/>
    <w:rsid w:val="00374C22"/>
    <w:rsid w:val="00377265"/>
    <w:rsid w:val="0037765A"/>
    <w:rsid w:val="0038295A"/>
    <w:rsid w:val="00384D00"/>
    <w:rsid w:val="003863E4"/>
    <w:rsid w:val="0039009B"/>
    <w:rsid w:val="00390A5D"/>
    <w:rsid w:val="003939F0"/>
    <w:rsid w:val="00393F58"/>
    <w:rsid w:val="003942A9"/>
    <w:rsid w:val="003958B5"/>
    <w:rsid w:val="00395BE6"/>
    <w:rsid w:val="00397219"/>
    <w:rsid w:val="003A1CB9"/>
    <w:rsid w:val="003A5F98"/>
    <w:rsid w:val="003A64A6"/>
    <w:rsid w:val="003A671C"/>
    <w:rsid w:val="003A7F95"/>
    <w:rsid w:val="003B121D"/>
    <w:rsid w:val="003B1458"/>
    <w:rsid w:val="003B24E1"/>
    <w:rsid w:val="003B28C0"/>
    <w:rsid w:val="003B72B3"/>
    <w:rsid w:val="003C011B"/>
    <w:rsid w:val="003C04AE"/>
    <w:rsid w:val="003C12C9"/>
    <w:rsid w:val="003C1F4C"/>
    <w:rsid w:val="003C30A7"/>
    <w:rsid w:val="003C48B9"/>
    <w:rsid w:val="003C4C6A"/>
    <w:rsid w:val="003C6A50"/>
    <w:rsid w:val="003D01F7"/>
    <w:rsid w:val="003D0258"/>
    <w:rsid w:val="003D364A"/>
    <w:rsid w:val="003D7A81"/>
    <w:rsid w:val="003D7DC5"/>
    <w:rsid w:val="003E03D7"/>
    <w:rsid w:val="003E0639"/>
    <w:rsid w:val="003E0E60"/>
    <w:rsid w:val="003E2A5F"/>
    <w:rsid w:val="003E30D2"/>
    <w:rsid w:val="003E4399"/>
    <w:rsid w:val="003E7186"/>
    <w:rsid w:val="003E7C9E"/>
    <w:rsid w:val="003E7FEF"/>
    <w:rsid w:val="003F0106"/>
    <w:rsid w:val="003F3608"/>
    <w:rsid w:val="003F45A8"/>
    <w:rsid w:val="003F461C"/>
    <w:rsid w:val="003F4BA5"/>
    <w:rsid w:val="003F51B3"/>
    <w:rsid w:val="003F5342"/>
    <w:rsid w:val="003F605A"/>
    <w:rsid w:val="003F63F5"/>
    <w:rsid w:val="00403832"/>
    <w:rsid w:val="00404E44"/>
    <w:rsid w:val="00404E8B"/>
    <w:rsid w:val="0040562B"/>
    <w:rsid w:val="004058BD"/>
    <w:rsid w:val="00405ED9"/>
    <w:rsid w:val="0040723C"/>
    <w:rsid w:val="004118D2"/>
    <w:rsid w:val="00411C6D"/>
    <w:rsid w:val="00412A12"/>
    <w:rsid w:val="00414AA7"/>
    <w:rsid w:val="00415100"/>
    <w:rsid w:val="00415FFD"/>
    <w:rsid w:val="004171FE"/>
    <w:rsid w:val="00420423"/>
    <w:rsid w:val="004227EC"/>
    <w:rsid w:val="0042284E"/>
    <w:rsid w:val="00422DED"/>
    <w:rsid w:val="00422EF0"/>
    <w:rsid w:val="00424CA1"/>
    <w:rsid w:val="0042530A"/>
    <w:rsid w:val="00425D69"/>
    <w:rsid w:val="0043006F"/>
    <w:rsid w:val="00430506"/>
    <w:rsid w:val="004309D3"/>
    <w:rsid w:val="00432211"/>
    <w:rsid w:val="00432939"/>
    <w:rsid w:val="0043362B"/>
    <w:rsid w:val="004345F0"/>
    <w:rsid w:val="00434767"/>
    <w:rsid w:val="00442B6A"/>
    <w:rsid w:val="00442CC6"/>
    <w:rsid w:val="004435FF"/>
    <w:rsid w:val="00443691"/>
    <w:rsid w:val="00444C1B"/>
    <w:rsid w:val="00445946"/>
    <w:rsid w:val="00445C0D"/>
    <w:rsid w:val="00447A05"/>
    <w:rsid w:val="00447F57"/>
    <w:rsid w:val="004517CA"/>
    <w:rsid w:val="00452539"/>
    <w:rsid w:val="00453ACE"/>
    <w:rsid w:val="00454068"/>
    <w:rsid w:val="004568C4"/>
    <w:rsid w:val="00456982"/>
    <w:rsid w:val="00456AC9"/>
    <w:rsid w:val="00456BFF"/>
    <w:rsid w:val="004600E3"/>
    <w:rsid w:val="00463A08"/>
    <w:rsid w:val="00463E24"/>
    <w:rsid w:val="004641F7"/>
    <w:rsid w:val="004643CF"/>
    <w:rsid w:val="004677B4"/>
    <w:rsid w:val="00467D8F"/>
    <w:rsid w:val="004701FB"/>
    <w:rsid w:val="004703DE"/>
    <w:rsid w:val="00471ADF"/>
    <w:rsid w:val="0047476F"/>
    <w:rsid w:val="00474AC5"/>
    <w:rsid w:val="00474CD9"/>
    <w:rsid w:val="00475948"/>
    <w:rsid w:val="004808F4"/>
    <w:rsid w:val="004817B1"/>
    <w:rsid w:val="004825EB"/>
    <w:rsid w:val="00482CCB"/>
    <w:rsid w:val="00483009"/>
    <w:rsid w:val="0048325A"/>
    <w:rsid w:val="0048386B"/>
    <w:rsid w:val="00483F81"/>
    <w:rsid w:val="004845C2"/>
    <w:rsid w:val="00484A12"/>
    <w:rsid w:val="00485C08"/>
    <w:rsid w:val="00485E82"/>
    <w:rsid w:val="0048732A"/>
    <w:rsid w:val="00490A61"/>
    <w:rsid w:val="00491FDD"/>
    <w:rsid w:val="00492B16"/>
    <w:rsid w:val="00493E93"/>
    <w:rsid w:val="00496E11"/>
    <w:rsid w:val="00497132"/>
    <w:rsid w:val="004A0C92"/>
    <w:rsid w:val="004A131F"/>
    <w:rsid w:val="004A3FA3"/>
    <w:rsid w:val="004A4215"/>
    <w:rsid w:val="004A47DF"/>
    <w:rsid w:val="004A4A62"/>
    <w:rsid w:val="004A4CDE"/>
    <w:rsid w:val="004A5612"/>
    <w:rsid w:val="004A57CE"/>
    <w:rsid w:val="004A6DCC"/>
    <w:rsid w:val="004A7DAD"/>
    <w:rsid w:val="004B17A1"/>
    <w:rsid w:val="004B20C6"/>
    <w:rsid w:val="004B2A5B"/>
    <w:rsid w:val="004B5D9C"/>
    <w:rsid w:val="004C0143"/>
    <w:rsid w:val="004C0311"/>
    <w:rsid w:val="004C09BD"/>
    <w:rsid w:val="004C0B02"/>
    <w:rsid w:val="004C22B0"/>
    <w:rsid w:val="004C2964"/>
    <w:rsid w:val="004C46DA"/>
    <w:rsid w:val="004C4E5B"/>
    <w:rsid w:val="004C4E66"/>
    <w:rsid w:val="004C7FF5"/>
    <w:rsid w:val="004D00A8"/>
    <w:rsid w:val="004D062B"/>
    <w:rsid w:val="004D09E4"/>
    <w:rsid w:val="004D0ADD"/>
    <w:rsid w:val="004D0CCA"/>
    <w:rsid w:val="004D2F9B"/>
    <w:rsid w:val="004D3921"/>
    <w:rsid w:val="004D3A7E"/>
    <w:rsid w:val="004D5587"/>
    <w:rsid w:val="004D7BA5"/>
    <w:rsid w:val="004E0138"/>
    <w:rsid w:val="004E18EE"/>
    <w:rsid w:val="004E28C3"/>
    <w:rsid w:val="004E2E2F"/>
    <w:rsid w:val="004E3A66"/>
    <w:rsid w:val="004E5BED"/>
    <w:rsid w:val="004E5E58"/>
    <w:rsid w:val="004E6D65"/>
    <w:rsid w:val="004E6F21"/>
    <w:rsid w:val="004E750D"/>
    <w:rsid w:val="004F15FB"/>
    <w:rsid w:val="004F1E05"/>
    <w:rsid w:val="004F1FAB"/>
    <w:rsid w:val="004F4316"/>
    <w:rsid w:val="004F47BD"/>
    <w:rsid w:val="004F50BD"/>
    <w:rsid w:val="004F6024"/>
    <w:rsid w:val="004F63F2"/>
    <w:rsid w:val="004F6EBC"/>
    <w:rsid w:val="0050264A"/>
    <w:rsid w:val="00503069"/>
    <w:rsid w:val="0050355D"/>
    <w:rsid w:val="00503AAC"/>
    <w:rsid w:val="00504C75"/>
    <w:rsid w:val="0050506B"/>
    <w:rsid w:val="00505572"/>
    <w:rsid w:val="0050576B"/>
    <w:rsid w:val="00505F3E"/>
    <w:rsid w:val="00505F47"/>
    <w:rsid w:val="00507C5D"/>
    <w:rsid w:val="0051065B"/>
    <w:rsid w:val="0051147F"/>
    <w:rsid w:val="00513A45"/>
    <w:rsid w:val="00513DF5"/>
    <w:rsid w:val="005178EA"/>
    <w:rsid w:val="00522CBD"/>
    <w:rsid w:val="00523B05"/>
    <w:rsid w:val="00524225"/>
    <w:rsid w:val="00524285"/>
    <w:rsid w:val="0052520E"/>
    <w:rsid w:val="00525D96"/>
    <w:rsid w:val="00527638"/>
    <w:rsid w:val="00527893"/>
    <w:rsid w:val="00530623"/>
    <w:rsid w:val="00530CF6"/>
    <w:rsid w:val="00531001"/>
    <w:rsid w:val="00533568"/>
    <w:rsid w:val="00533D6D"/>
    <w:rsid w:val="00535475"/>
    <w:rsid w:val="0053675E"/>
    <w:rsid w:val="00536DA2"/>
    <w:rsid w:val="00537E29"/>
    <w:rsid w:val="00540840"/>
    <w:rsid w:val="00540C48"/>
    <w:rsid w:val="00542B42"/>
    <w:rsid w:val="00542C38"/>
    <w:rsid w:val="00542D57"/>
    <w:rsid w:val="00544594"/>
    <w:rsid w:val="00546079"/>
    <w:rsid w:val="00546BBA"/>
    <w:rsid w:val="00550810"/>
    <w:rsid w:val="00550C7B"/>
    <w:rsid w:val="005510A0"/>
    <w:rsid w:val="00551E81"/>
    <w:rsid w:val="00552638"/>
    <w:rsid w:val="005535A7"/>
    <w:rsid w:val="00556363"/>
    <w:rsid w:val="00557D71"/>
    <w:rsid w:val="00561C07"/>
    <w:rsid w:val="005669B7"/>
    <w:rsid w:val="005740C5"/>
    <w:rsid w:val="00574300"/>
    <w:rsid w:val="005747E0"/>
    <w:rsid w:val="00575D5C"/>
    <w:rsid w:val="00576B52"/>
    <w:rsid w:val="00580294"/>
    <w:rsid w:val="00580AD5"/>
    <w:rsid w:val="00580C3B"/>
    <w:rsid w:val="00580E1B"/>
    <w:rsid w:val="00581985"/>
    <w:rsid w:val="00582AA3"/>
    <w:rsid w:val="00582BE2"/>
    <w:rsid w:val="00584F75"/>
    <w:rsid w:val="005871DF"/>
    <w:rsid w:val="0058723D"/>
    <w:rsid w:val="00591D57"/>
    <w:rsid w:val="005921D3"/>
    <w:rsid w:val="00592DB9"/>
    <w:rsid w:val="0059453C"/>
    <w:rsid w:val="00597146"/>
    <w:rsid w:val="005A0059"/>
    <w:rsid w:val="005A0604"/>
    <w:rsid w:val="005A0B2D"/>
    <w:rsid w:val="005A2B27"/>
    <w:rsid w:val="005A2E94"/>
    <w:rsid w:val="005A4C78"/>
    <w:rsid w:val="005A4EF5"/>
    <w:rsid w:val="005A5F6C"/>
    <w:rsid w:val="005A6F91"/>
    <w:rsid w:val="005A70D6"/>
    <w:rsid w:val="005A74FD"/>
    <w:rsid w:val="005A753A"/>
    <w:rsid w:val="005B00C4"/>
    <w:rsid w:val="005B2B0C"/>
    <w:rsid w:val="005B45B8"/>
    <w:rsid w:val="005B4AD0"/>
    <w:rsid w:val="005B4CC2"/>
    <w:rsid w:val="005B6AC9"/>
    <w:rsid w:val="005C5029"/>
    <w:rsid w:val="005C5A68"/>
    <w:rsid w:val="005C6B25"/>
    <w:rsid w:val="005C76F8"/>
    <w:rsid w:val="005C7E78"/>
    <w:rsid w:val="005D00C0"/>
    <w:rsid w:val="005D04F1"/>
    <w:rsid w:val="005D466B"/>
    <w:rsid w:val="005D549F"/>
    <w:rsid w:val="005D57A8"/>
    <w:rsid w:val="005D60AA"/>
    <w:rsid w:val="005D762A"/>
    <w:rsid w:val="005E0298"/>
    <w:rsid w:val="005E2279"/>
    <w:rsid w:val="005E2528"/>
    <w:rsid w:val="005E33F3"/>
    <w:rsid w:val="005E4226"/>
    <w:rsid w:val="005E48DA"/>
    <w:rsid w:val="005E5731"/>
    <w:rsid w:val="005E6755"/>
    <w:rsid w:val="005E6CC5"/>
    <w:rsid w:val="005F062D"/>
    <w:rsid w:val="005F1E6C"/>
    <w:rsid w:val="005F2365"/>
    <w:rsid w:val="005F2743"/>
    <w:rsid w:val="005F302A"/>
    <w:rsid w:val="005F3491"/>
    <w:rsid w:val="005F38CB"/>
    <w:rsid w:val="005F580E"/>
    <w:rsid w:val="0060151A"/>
    <w:rsid w:val="00601BA9"/>
    <w:rsid w:val="00601C14"/>
    <w:rsid w:val="00603F3D"/>
    <w:rsid w:val="00604A81"/>
    <w:rsid w:val="00606017"/>
    <w:rsid w:val="0060708D"/>
    <w:rsid w:val="00607823"/>
    <w:rsid w:val="00610B11"/>
    <w:rsid w:val="006112D6"/>
    <w:rsid w:val="00611B0D"/>
    <w:rsid w:val="006126BC"/>
    <w:rsid w:val="00612C40"/>
    <w:rsid w:val="00612EBA"/>
    <w:rsid w:val="00613256"/>
    <w:rsid w:val="0061484E"/>
    <w:rsid w:val="00614872"/>
    <w:rsid w:val="00615BDD"/>
    <w:rsid w:val="00615E73"/>
    <w:rsid w:val="00617050"/>
    <w:rsid w:val="00621153"/>
    <w:rsid w:val="006227C2"/>
    <w:rsid w:val="00622A1A"/>
    <w:rsid w:val="006234E9"/>
    <w:rsid w:val="00625535"/>
    <w:rsid w:val="00627BA1"/>
    <w:rsid w:val="00627C6B"/>
    <w:rsid w:val="00631206"/>
    <w:rsid w:val="00631D6C"/>
    <w:rsid w:val="006331AA"/>
    <w:rsid w:val="0063409E"/>
    <w:rsid w:val="00634323"/>
    <w:rsid w:val="00634665"/>
    <w:rsid w:val="00640111"/>
    <w:rsid w:val="006407BF"/>
    <w:rsid w:val="00641C16"/>
    <w:rsid w:val="00646652"/>
    <w:rsid w:val="006477B8"/>
    <w:rsid w:val="006537FE"/>
    <w:rsid w:val="0065756C"/>
    <w:rsid w:val="00657D93"/>
    <w:rsid w:val="0066326C"/>
    <w:rsid w:val="006647C3"/>
    <w:rsid w:val="00665F22"/>
    <w:rsid w:val="006669DF"/>
    <w:rsid w:val="00666F71"/>
    <w:rsid w:val="0067059E"/>
    <w:rsid w:val="00671D11"/>
    <w:rsid w:val="00675D7A"/>
    <w:rsid w:val="00676371"/>
    <w:rsid w:val="00680A7B"/>
    <w:rsid w:val="00680BA1"/>
    <w:rsid w:val="0068391D"/>
    <w:rsid w:val="006839B8"/>
    <w:rsid w:val="00685113"/>
    <w:rsid w:val="0068603B"/>
    <w:rsid w:val="00686A21"/>
    <w:rsid w:val="00690A42"/>
    <w:rsid w:val="006919BD"/>
    <w:rsid w:val="00693EFB"/>
    <w:rsid w:val="00694D66"/>
    <w:rsid w:val="00697C5A"/>
    <w:rsid w:val="006A170C"/>
    <w:rsid w:val="006A4039"/>
    <w:rsid w:val="006A43A5"/>
    <w:rsid w:val="006A4503"/>
    <w:rsid w:val="006A4F50"/>
    <w:rsid w:val="006A6FC0"/>
    <w:rsid w:val="006A7464"/>
    <w:rsid w:val="006B12AA"/>
    <w:rsid w:val="006B23C4"/>
    <w:rsid w:val="006B6802"/>
    <w:rsid w:val="006C0DEF"/>
    <w:rsid w:val="006C2BC7"/>
    <w:rsid w:val="006C333B"/>
    <w:rsid w:val="006C3B50"/>
    <w:rsid w:val="006C583B"/>
    <w:rsid w:val="006C5F45"/>
    <w:rsid w:val="006C60A5"/>
    <w:rsid w:val="006D2811"/>
    <w:rsid w:val="006D2CB2"/>
    <w:rsid w:val="006D42EF"/>
    <w:rsid w:val="006D558B"/>
    <w:rsid w:val="006D6A4B"/>
    <w:rsid w:val="006D7BC8"/>
    <w:rsid w:val="006E384E"/>
    <w:rsid w:val="006E4FF8"/>
    <w:rsid w:val="006E688F"/>
    <w:rsid w:val="006F0756"/>
    <w:rsid w:val="006F17F0"/>
    <w:rsid w:val="006F2820"/>
    <w:rsid w:val="006F396B"/>
    <w:rsid w:val="006F4D56"/>
    <w:rsid w:val="006F5308"/>
    <w:rsid w:val="00700109"/>
    <w:rsid w:val="007010F6"/>
    <w:rsid w:val="00702676"/>
    <w:rsid w:val="007044A7"/>
    <w:rsid w:val="00705141"/>
    <w:rsid w:val="00707CFD"/>
    <w:rsid w:val="00707EE5"/>
    <w:rsid w:val="00710A90"/>
    <w:rsid w:val="007132C6"/>
    <w:rsid w:val="007137F7"/>
    <w:rsid w:val="0071416D"/>
    <w:rsid w:val="00721F41"/>
    <w:rsid w:val="007225DC"/>
    <w:rsid w:val="007239B1"/>
    <w:rsid w:val="00723E92"/>
    <w:rsid w:val="00725DCF"/>
    <w:rsid w:val="00726BEC"/>
    <w:rsid w:val="00727D45"/>
    <w:rsid w:val="00731E57"/>
    <w:rsid w:val="00732376"/>
    <w:rsid w:val="00734048"/>
    <w:rsid w:val="00734748"/>
    <w:rsid w:val="007347C9"/>
    <w:rsid w:val="00734C6F"/>
    <w:rsid w:val="007351D5"/>
    <w:rsid w:val="00736472"/>
    <w:rsid w:val="00740AEC"/>
    <w:rsid w:val="00740D23"/>
    <w:rsid w:val="00741E54"/>
    <w:rsid w:val="007420FC"/>
    <w:rsid w:val="00743D8E"/>
    <w:rsid w:val="007445CE"/>
    <w:rsid w:val="00745FF1"/>
    <w:rsid w:val="007527C7"/>
    <w:rsid w:val="00754CD8"/>
    <w:rsid w:val="0076027C"/>
    <w:rsid w:val="007604E6"/>
    <w:rsid w:val="00761C21"/>
    <w:rsid w:val="0076281C"/>
    <w:rsid w:val="00764410"/>
    <w:rsid w:val="0076493C"/>
    <w:rsid w:val="00764C59"/>
    <w:rsid w:val="0077013F"/>
    <w:rsid w:val="00772300"/>
    <w:rsid w:val="0077243C"/>
    <w:rsid w:val="00772E88"/>
    <w:rsid w:val="00774698"/>
    <w:rsid w:val="00780245"/>
    <w:rsid w:val="00780BA0"/>
    <w:rsid w:val="00781FBA"/>
    <w:rsid w:val="007825CD"/>
    <w:rsid w:val="007840D1"/>
    <w:rsid w:val="007859C3"/>
    <w:rsid w:val="00785C18"/>
    <w:rsid w:val="007865F5"/>
    <w:rsid w:val="00790B59"/>
    <w:rsid w:val="00791C8B"/>
    <w:rsid w:val="00792DFA"/>
    <w:rsid w:val="0079417D"/>
    <w:rsid w:val="007951EF"/>
    <w:rsid w:val="00796C64"/>
    <w:rsid w:val="007A038A"/>
    <w:rsid w:val="007A08B1"/>
    <w:rsid w:val="007A09B8"/>
    <w:rsid w:val="007A37FF"/>
    <w:rsid w:val="007A4AED"/>
    <w:rsid w:val="007A5986"/>
    <w:rsid w:val="007A5DB7"/>
    <w:rsid w:val="007A6B7C"/>
    <w:rsid w:val="007B239B"/>
    <w:rsid w:val="007B4FAA"/>
    <w:rsid w:val="007B5309"/>
    <w:rsid w:val="007B5B18"/>
    <w:rsid w:val="007B7C65"/>
    <w:rsid w:val="007B7EA6"/>
    <w:rsid w:val="007C4340"/>
    <w:rsid w:val="007C4655"/>
    <w:rsid w:val="007C5DE2"/>
    <w:rsid w:val="007C6C98"/>
    <w:rsid w:val="007D0322"/>
    <w:rsid w:val="007D0D93"/>
    <w:rsid w:val="007D2B26"/>
    <w:rsid w:val="007D2F18"/>
    <w:rsid w:val="007D3E67"/>
    <w:rsid w:val="007D442C"/>
    <w:rsid w:val="007D79E1"/>
    <w:rsid w:val="007D7B55"/>
    <w:rsid w:val="007E0237"/>
    <w:rsid w:val="007E04D8"/>
    <w:rsid w:val="007E2C43"/>
    <w:rsid w:val="007E33AB"/>
    <w:rsid w:val="007E3F17"/>
    <w:rsid w:val="007E52C6"/>
    <w:rsid w:val="007E5D2C"/>
    <w:rsid w:val="007E6B40"/>
    <w:rsid w:val="007F168A"/>
    <w:rsid w:val="007F18DD"/>
    <w:rsid w:val="007F18F6"/>
    <w:rsid w:val="007F2779"/>
    <w:rsid w:val="007F309A"/>
    <w:rsid w:val="007F3E5D"/>
    <w:rsid w:val="0080136C"/>
    <w:rsid w:val="00802BD3"/>
    <w:rsid w:val="00804EBA"/>
    <w:rsid w:val="0080518D"/>
    <w:rsid w:val="008056ED"/>
    <w:rsid w:val="0080655E"/>
    <w:rsid w:val="00806E04"/>
    <w:rsid w:val="00807B64"/>
    <w:rsid w:val="0081237A"/>
    <w:rsid w:val="008123B0"/>
    <w:rsid w:val="00813D3C"/>
    <w:rsid w:val="00814F3C"/>
    <w:rsid w:val="008167A7"/>
    <w:rsid w:val="0081765A"/>
    <w:rsid w:val="00817DB3"/>
    <w:rsid w:val="008201CE"/>
    <w:rsid w:val="008240A9"/>
    <w:rsid w:val="0082470C"/>
    <w:rsid w:val="00825638"/>
    <w:rsid w:val="0082666E"/>
    <w:rsid w:val="00830D29"/>
    <w:rsid w:val="008332F1"/>
    <w:rsid w:val="0083446F"/>
    <w:rsid w:val="00834B8C"/>
    <w:rsid w:val="00835830"/>
    <w:rsid w:val="00836855"/>
    <w:rsid w:val="00841246"/>
    <w:rsid w:val="008414AB"/>
    <w:rsid w:val="00841D15"/>
    <w:rsid w:val="00842EBF"/>
    <w:rsid w:val="00850E1D"/>
    <w:rsid w:val="00852473"/>
    <w:rsid w:val="008524B2"/>
    <w:rsid w:val="0085352C"/>
    <w:rsid w:val="008546F4"/>
    <w:rsid w:val="00854CAB"/>
    <w:rsid w:val="00854F0D"/>
    <w:rsid w:val="0085642C"/>
    <w:rsid w:val="008564F4"/>
    <w:rsid w:val="00866AD9"/>
    <w:rsid w:val="008715DB"/>
    <w:rsid w:val="00871E0F"/>
    <w:rsid w:val="00873A76"/>
    <w:rsid w:val="00874A72"/>
    <w:rsid w:val="00875F9C"/>
    <w:rsid w:val="00875FCB"/>
    <w:rsid w:val="008765E1"/>
    <w:rsid w:val="008771FF"/>
    <w:rsid w:val="008803E0"/>
    <w:rsid w:val="00880B33"/>
    <w:rsid w:val="00880EF7"/>
    <w:rsid w:val="0088129C"/>
    <w:rsid w:val="00883BE7"/>
    <w:rsid w:val="00884625"/>
    <w:rsid w:val="00884BE6"/>
    <w:rsid w:val="00884E39"/>
    <w:rsid w:val="00885E0C"/>
    <w:rsid w:val="00885E5E"/>
    <w:rsid w:val="00886A8F"/>
    <w:rsid w:val="0088738B"/>
    <w:rsid w:val="0089112C"/>
    <w:rsid w:val="0089173C"/>
    <w:rsid w:val="008918D4"/>
    <w:rsid w:val="00891B49"/>
    <w:rsid w:val="0089568D"/>
    <w:rsid w:val="008A15C7"/>
    <w:rsid w:val="008A28E7"/>
    <w:rsid w:val="008A4340"/>
    <w:rsid w:val="008A6238"/>
    <w:rsid w:val="008A66D0"/>
    <w:rsid w:val="008A69CF"/>
    <w:rsid w:val="008B0F9A"/>
    <w:rsid w:val="008B1C7F"/>
    <w:rsid w:val="008B28BE"/>
    <w:rsid w:val="008B53BC"/>
    <w:rsid w:val="008B5531"/>
    <w:rsid w:val="008B7868"/>
    <w:rsid w:val="008C059C"/>
    <w:rsid w:val="008C128A"/>
    <w:rsid w:val="008C1431"/>
    <w:rsid w:val="008C2D86"/>
    <w:rsid w:val="008C36B1"/>
    <w:rsid w:val="008C5103"/>
    <w:rsid w:val="008C5200"/>
    <w:rsid w:val="008D0738"/>
    <w:rsid w:val="008D255B"/>
    <w:rsid w:val="008D2BB7"/>
    <w:rsid w:val="008D3619"/>
    <w:rsid w:val="008D4D9B"/>
    <w:rsid w:val="008D5E1F"/>
    <w:rsid w:val="008E12CD"/>
    <w:rsid w:val="008E3B5A"/>
    <w:rsid w:val="008E57A6"/>
    <w:rsid w:val="008E7C92"/>
    <w:rsid w:val="008F1B09"/>
    <w:rsid w:val="008F22B2"/>
    <w:rsid w:val="008F24F2"/>
    <w:rsid w:val="008F276E"/>
    <w:rsid w:val="008F5320"/>
    <w:rsid w:val="00900124"/>
    <w:rsid w:val="0090203F"/>
    <w:rsid w:val="00902DAF"/>
    <w:rsid w:val="00902EF7"/>
    <w:rsid w:val="00903437"/>
    <w:rsid w:val="00904FA9"/>
    <w:rsid w:val="00905416"/>
    <w:rsid w:val="00911FD1"/>
    <w:rsid w:val="00912476"/>
    <w:rsid w:val="00913F07"/>
    <w:rsid w:val="00914E2E"/>
    <w:rsid w:val="009157D0"/>
    <w:rsid w:val="00915B08"/>
    <w:rsid w:val="0092176E"/>
    <w:rsid w:val="00922764"/>
    <w:rsid w:val="0092691C"/>
    <w:rsid w:val="009274DB"/>
    <w:rsid w:val="009313FB"/>
    <w:rsid w:val="00931E20"/>
    <w:rsid w:val="0093475A"/>
    <w:rsid w:val="009351D5"/>
    <w:rsid w:val="00936147"/>
    <w:rsid w:val="00937E0E"/>
    <w:rsid w:val="00940CAB"/>
    <w:rsid w:val="009429F3"/>
    <w:rsid w:val="00942F1A"/>
    <w:rsid w:val="00945D53"/>
    <w:rsid w:val="00946589"/>
    <w:rsid w:val="0095121F"/>
    <w:rsid w:val="00951A1B"/>
    <w:rsid w:val="009527A9"/>
    <w:rsid w:val="00952E9C"/>
    <w:rsid w:val="00955266"/>
    <w:rsid w:val="009553AF"/>
    <w:rsid w:val="009553CC"/>
    <w:rsid w:val="009555DF"/>
    <w:rsid w:val="00955891"/>
    <w:rsid w:val="00961A30"/>
    <w:rsid w:val="009633AE"/>
    <w:rsid w:val="00964379"/>
    <w:rsid w:val="009653D5"/>
    <w:rsid w:val="0096680F"/>
    <w:rsid w:val="00966B91"/>
    <w:rsid w:val="00970364"/>
    <w:rsid w:val="009718C1"/>
    <w:rsid w:val="00971B47"/>
    <w:rsid w:val="0097245F"/>
    <w:rsid w:val="00972673"/>
    <w:rsid w:val="009734A2"/>
    <w:rsid w:val="00973DD4"/>
    <w:rsid w:val="009741A2"/>
    <w:rsid w:val="00975492"/>
    <w:rsid w:val="009762C8"/>
    <w:rsid w:val="0098012A"/>
    <w:rsid w:val="009806CD"/>
    <w:rsid w:val="00981C58"/>
    <w:rsid w:val="009836DF"/>
    <w:rsid w:val="0098386B"/>
    <w:rsid w:val="0098446A"/>
    <w:rsid w:val="00984B06"/>
    <w:rsid w:val="009867F8"/>
    <w:rsid w:val="00987E7D"/>
    <w:rsid w:val="00992A72"/>
    <w:rsid w:val="0099344B"/>
    <w:rsid w:val="00993F22"/>
    <w:rsid w:val="00997CBC"/>
    <w:rsid w:val="009A0329"/>
    <w:rsid w:val="009A2402"/>
    <w:rsid w:val="009A6323"/>
    <w:rsid w:val="009B1588"/>
    <w:rsid w:val="009B2DF5"/>
    <w:rsid w:val="009B46D0"/>
    <w:rsid w:val="009B66AF"/>
    <w:rsid w:val="009B6AEF"/>
    <w:rsid w:val="009B74F0"/>
    <w:rsid w:val="009B76A3"/>
    <w:rsid w:val="009B79FB"/>
    <w:rsid w:val="009C0C8D"/>
    <w:rsid w:val="009C109F"/>
    <w:rsid w:val="009C1176"/>
    <w:rsid w:val="009C38D7"/>
    <w:rsid w:val="009C3DD0"/>
    <w:rsid w:val="009C4581"/>
    <w:rsid w:val="009C5CF3"/>
    <w:rsid w:val="009C5E94"/>
    <w:rsid w:val="009C5FC5"/>
    <w:rsid w:val="009D0369"/>
    <w:rsid w:val="009D05FA"/>
    <w:rsid w:val="009D0625"/>
    <w:rsid w:val="009D084B"/>
    <w:rsid w:val="009D0EA0"/>
    <w:rsid w:val="009D2588"/>
    <w:rsid w:val="009D28A2"/>
    <w:rsid w:val="009D3819"/>
    <w:rsid w:val="009D5BA1"/>
    <w:rsid w:val="009D6C7D"/>
    <w:rsid w:val="009D7F1C"/>
    <w:rsid w:val="009E0815"/>
    <w:rsid w:val="009E2222"/>
    <w:rsid w:val="009E3579"/>
    <w:rsid w:val="009E3D16"/>
    <w:rsid w:val="009E40C2"/>
    <w:rsid w:val="009E49FB"/>
    <w:rsid w:val="009E4B54"/>
    <w:rsid w:val="009E4DFB"/>
    <w:rsid w:val="009E676D"/>
    <w:rsid w:val="009E794D"/>
    <w:rsid w:val="009F1556"/>
    <w:rsid w:val="009F2B53"/>
    <w:rsid w:val="009F4173"/>
    <w:rsid w:val="009F502D"/>
    <w:rsid w:val="009F5D2C"/>
    <w:rsid w:val="00A00362"/>
    <w:rsid w:val="00A01191"/>
    <w:rsid w:val="00A01400"/>
    <w:rsid w:val="00A06416"/>
    <w:rsid w:val="00A0704B"/>
    <w:rsid w:val="00A07481"/>
    <w:rsid w:val="00A07ECC"/>
    <w:rsid w:val="00A12AFA"/>
    <w:rsid w:val="00A1361B"/>
    <w:rsid w:val="00A14030"/>
    <w:rsid w:val="00A14AD8"/>
    <w:rsid w:val="00A15654"/>
    <w:rsid w:val="00A156A4"/>
    <w:rsid w:val="00A1572B"/>
    <w:rsid w:val="00A15E60"/>
    <w:rsid w:val="00A17489"/>
    <w:rsid w:val="00A21966"/>
    <w:rsid w:val="00A2267A"/>
    <w:rsid w:val="00A22F00"/>
    <w:rsid w:val="00A23511"/>
    <w:rsid w:val="00A2590F"/>
    <w:rsid w:val="00A25922"/>
    <w:rsid w:val="00A26F25"/>
    <w:rsid w:val="00A31C80"/>
    <w:rsid w:val="00A35DC9"/>
    <w:rsid w:val="00A360F1"/>
    <w:rsid w:val="00A36357"/>
    <w:rsid w:val="00A3673B"/>
    <w:rsid w:val="00A411E4"/>
    <w:rsid w:val="00A45528"/>
    <w:rsid w:val="00A45D9E"/>
    <w:rsid w:val="00A467AC"/>
    <w:rsid w:val="00A47EFE"/>
    <w:rsid w:val="00A55519"/>
    <w:rsid w:val="00A602B1"/>
    <w:rsid w:val="00A603B8"/>
    <w:rsid w:val="00A60CF1"/>
    <w:rsid w:val="00A62C3F"/>
    <w:rsid w:val="00A62F86"/>
    <w:rsid w:val="00A67D25"/>
    <w:rsid w:val="00A7033F"/>
    <w:rsid w:val="00A708CC"/>
    <w:rsid w:val="00A712DB"/>
    <w:rsid w:val="00A758A3"/>
    <w:rsid w:val="00A76049"/>
    <w:rsid w:val="00A76101"/>
    <w:rsid w:val="00A7739D"/>
    <w:rsid w:val="00A775D1"/>
    <w:rsid w:val="00A77D74"/>
    <w:rsid w:val="00A77FC9"/>
    <w:rsid w:val="00A80F91"/>
    <w:rsid w:val="00A81A1A"/>
    <w:rsid w:val="00A824A7"/>
    <w:rsid w:val="00A83283"/>
    <w:rsid w:val="00A84479"/>
    <w:rsid w:val="00A85FCF"/>
    <w:rsid w:val="00A877E6"/>
    <w:rsid w:val="00A91E36"/>
    <w:rsid w:val="00A94E67"/>
    <w:rsid w:val="00A94FC5"/>
    <w:rsid w:val="00A9549F"/>
    <w:rsid w:val="00A960FD"/>
    <w:rsid w:val="00A97AB8"/>
    <w:rsid w:val="00AA072C"/>
    <w:rsid w:val="00AA17E4"/>
    <w:rsid w:val="00AA3B1D"/>
    <w:rsid w:val="00AA40ED"/>
    <w:rsid w:val="00AA4B6D"/>
    <w:rsid w:val="00AA7F54"/>
    <w:rsid w:val="00AB15E2"/>
    <w:rsid w:val="00AB2023"/>
    <w:rsid w:val="00AB2266"/>
    <w:rsid w:val="00AB25E4"/>
    <w:rsid w:val="00AB27E4"/>
    <w:rsid w:val="00AB2A61"/>
    <w:rsid w:val="00AB5F28"/>
    <w:rsid w:val="00AB5F47"/>
    <w:rsid w:val="00AB7594"/>
    <w:rsid w:val="00AB7A58"/>
    <w:rsid w:val="00AC16AD"/>
    <w:rsid w:val="00AC2407"/>
    <w:rsid w:val="00AC4937"/>
    <w:rsid w:val="00AC49D8"/>
    <w:rsid w:val="00AC5B33"/>
    <w:rsid w:val="00AC6852"/>
    <w:rsid w:val="00AC6AAA"/>
    <w:rsid w:val="00AD0344"/>
    <w:rsid w:val="00AD2ABC"/>
    <w:rsid w:val="00AD3FFB"/>
    <w:rsid w:val="00AD48ED"/>
    <w:rsid w:val="00AD4A9B"/>
    <w:rsid w:val="00AD4C9A"/>
    <w:rsid w:val="00AD4CD6"/>
    <w:rsid w:val="00AD5E9D"/>
    <w:rsid w:val="00AD7589"/>
    <w:rsid w:val="00AE008F"/>
    <w:rsid w:val="00AE0665"/>
    <w:rsid w:val="00AE09D0"/>
    <w:rsid w:val="00AE0C7C"/>
    <w:rsid w:val="00AE0E04"/>
    <w:rsid w:val="00AE1299"/>
    <w:rsid w:val="00AE22A3"/>
    <w:rsid w:val="00AE2987"/>
    <w:rsid w:val="00AE3097"/>
    <w:rsid w:val="00AE347B"/>
    <w:rsid w:val="00AE3544"/>
    <w:rsid w:val="00AE3DC4"/>
    <w:rsid w:val="00AE42A5"/>
    <w:rsid w:val="00AE4E53"/>
    <w:rsid w:val="00AE6AAE"/>
    <w:rsid w:val="00AF04E2"/>
    <w:rsid w:val="00AF41AD"/>
    <w:rsid w:val="00AF48B3"/>
    <w:rsid w:val="00AF4FF8"/>
    <w:rsid w:val="00AF5A0E"/>
    <w:rsid w:val="00AF70AC"/>
    <w:rsid w:val="00B01BF1"/>
    <w:rsid w:val="00B01FDC"/>
    <w:rsid w:val="00B024B3"/>
    <w:rsid w:val="00B03A9A"/>
    <w:rsid w:val="00B0684C"/>
    <w:rsid w:val="00B06AB5"/>
    <w:rsid w:val="00B07177"/>
    <w:rsid w:val="00B075D0"/>
    <w:rsid w:val="00B1013F"/>
    <w:rsid w:val="00B10462"/>
    <w:rsid w:val="00B1109F"/>
    <w:rsid w:val="00B11C5F"/>
    <w:rsid w:val="00B12130"/>
    <w:rsid w:val="00B135A8"/>
    <w:rsid w:val="00B13662"/>
    <w:rsid w:val="00B13DE6"/>
    <w:rsid w:val="00B14769"/>
    <w:rsid w:val="00B14A45"/>
    <w:rsid w:val="00B156EE"/>
    <w:rsid w:val="00B16CA3"/>
    <w:rsid w:val="00B232F6"/>
    <w:rsid w:val="00B2481B"/>
    <w:rsid w:val="00B257DF"/>
    <w:rsid w:val="00B26F26"/>
    <w:rsid w:val="00B30428"/>
    <w:rsid w:val="00B33EC7"/>
    <w:rsid w:val="00B344BD"/>
    <w:rsid w:val="00B34672"/>
    <w:rsid w:val="00B34F9A"/>
    <w:rsid w:val="00B35796"/>
    <w:rsid w:val="00B36DC8"/>
    <w:rsid w:val="00B37208"/>
    <w:rsid w:val="00B37364"/>
    <w:rsid w:val="00B37C1F"/>
    <w:rsid w:val="00B40B40"/>
    <w:rsid w:val="00B41CE7"/>
    <w:rsid w:val="00B41E08"/>
    <w:rsid w:val="00B42372"/>
    <w:rsid w:val="00B42F0D"/>
    <w:rsid w:val="00B437AA"/>
    <w:rsid w:val="00B44322"/>
    <w:rsid w:val="00B44B30"/>
    <w:rsid w:val="00B45CAB"/>
    <w:rsid w:val="00B460DB"/>
    <w:rsid w:val="00B46379"/>
    <w:rsid w:val="00B47FCA"/>
    <w:rsid w:val="00B50E50"/>
    <w:rsid w:val="00B53190"/>
    <w:rsid w:val="00B53698"/>
    <w:rsid w:val="00B53B88"/>
    <w:rsid w:val="00B54570"/>
    <w:rsid w:val="00B56737"/>
    <w:rsid w:val="00B56C62"/>
    <w:rsid w:val="00B603B8"/>
    <w:rsid w:val="00B6087D"/>
    <w:rsid w:val="00B60DAC"/>
    <w:rsid w:val="00B611F9"/>
    <w:rsid w:val="00B626C4"/>
    <w:rsid w:val="00B63683"/>
    <w:rsid w:val="00B63735"/>
    <w:rsid w:val="00B6655A"/>
    <w:rsid w:val="00B70A82"/>
    <w:rsid w:val="00B71F35"/>
    <w:rsid w:val="00B729D3"/>
    <w:rsid w:val="00B741AB"/>
    <w:rsid w:val="00B74E14"/>
    <w:rsid w:val="00B838E7"/>
    <w:rsid w:val="00B85F28"/>
    <w:rsid w:val="00B86732"/>
    <w:rsid w:val="00B909DD"/>
    <w:rsid w:val="00B90E2E"/>
    <w:rsid w:val="00B91828"/>
    <w:rsid w:val="00B92511"/>
    <w:rsid w:val="00B92A70"/>
    <w:rsid w:val="00B96C47"/>
    <w:rsid w:val="00B97101"/>
    <w:rsid w:val="00B97719"/>
    <w:rsid w:val="00B97B6A"/>
    <w:rsid w:val="00BA26C3"/>
    <w:rsid w:val="00BA29E8"/>
    <w:rsid w:val="00BA3F16"/>
    <w:rsid w:val="00BA47E5"/>
    <w:rsid w:val="00BA5C51"/>
    <w:rsid w:val="00BB096D"/>
    <w:rsid w:val="00BB1680"/>
    <w:rsid w:val="00BB3E48"/>
    <w:rsid w:val="00BB5BF3"/>
    <w:rsid w:val="00BB6459"/>
    <w:rsid w:val="00BB653C"/>
    <w:rsid w:val="00BB757E"/>
    <w:rsid w:val="00BB7735"/>
    <w:rsid w:val="00BC0093"/>
    <w:rsid w:val="00BC28E6"/>
    <w:rsid w:val="00BC3230"/>
    <w:rsid w:val="00BC337E"/>
    <w:rsid w:val="00BC4FD5"/>
    <w:rsid w:val="00BC629C"/>
    <w:rsid w:val="00BD1D4D"/>
    <w:rsid w:val="00BD4AAD"/>
    <w:rsid w:val="00BD4CFD"/>
    <w:rsid w:val="00BD769A"/>
    <w:rsid w:val="00BE2C1D"/>
    <w:rsid w:val="00BE3B61"/>
    <w:rsid w:val="00BE4A63"/>
    <w:rsid w:val="00BE4B96"/>
    <w:rsid w:val="00BE593F"/>
    <w:rsid w:val="00BE5C3E"/>
    <w:rsid w:val="00BE6324"/>
    <w:rsid w:val="00BE63AA"/>
    <w:rsid w:val="00BE6818"/>
    <w:rsid w:val="00BE6A7C"/>
    <w:rsid w:val="00BE70EF"/>
    <w:rsid w:val="00BF0B0B"/>
    <w:rsid w:val="00BF209C"/>
    <w:rsid w:val="00BF23D8"/>
    <w:rsid w:val="00BF46BC"/>
    <w:rsid w:val="00BF4893"/>
    <w:rsid w:val="00BF4E17"/>
    <w:rsid w:val="00C00D46"/>
    <w:rsid w:val="00C01691"/>
    <w:rsid w:val="00C01A4B"/>
    <w:rsid w:val="00C0579A"/>
    <w:rsid w:val="00C065BD"/>
    <w:rsid w:val="00C06709"/>
    <w:rsid w:val="00C0679E"/>
    <w:rsid w:val="00C06CED"/>
    <w:rsid w:val="00C0764A"/>
    <w:rsid w:val="00C104A4"/>
    <w:rsid w:val="00C111A6"/>
    <w:rsid w:val="00C11574"/>
    <w:rsid w:val="00C12527"/>
    <w:rsid w:val="00C12BF5"/>
    <w:rsid w:val="00C13728"/>
    <w:rsid w:val="00C15408"/>
    <w:rsid w:val="00C17DF2"/>
    <w:rsid w:val="00C17FA3"/>
    <w:rsid w:val="00C214FF"/>
    <w:rsid w:val="00C23E86"/>
    <w:rsid w:val="00C262D0"/>
    <w:rsid w:val="00C27BDA"/>
    <w:rsid w:val="00C27BF8"/>
    <w:rsid w:val="00C27C81"/>
    <w:rsid w:val="00C3227A"/>
    <w:rsid w:val="00C33901"/>
    <w:rsid w:val="00C33A14"/>
    <w:rsid w:val="00C33F63"/>
    <w:rsid w:val="00C36D19"/>
    <w:rsid w:val="00C414EC"/>
    <w:rsid w:val="00C41BC9"/>
    <w:rsid w:val="00C41FAF"/>
    <w:rsid w:val="00C42209"/>
    <w:rsid w:val="00C422C7"/>
    <w:rsid w:val="00C4355B"/>
    <w:rsid w:val="00C46BAE"/>
    <w:rsid w:val="00C47B67"/>
    <w:rsid w:val="00C50CD4"/>
    <w:rsid w:val="00C50E9D"/>
    <w:rsid w:val="00C51812"/>
    <w:rsid w:val="00C5263C"/>
    <w:rsid w:val="00C53C05"/>
    <w:rsid w:val="00C53EEC"/>
    <w:rsid w:val="00C54EC7"/>
    <w:rsid w:val="00C55970"/>
    <w:rsid w:val="00C55A7B"/>
    <w:rsid w:val="00C56EC8"/>
    <w:rsid w:val="00C607A9"/>
    <w:rsid w:val="00C61F73"/>
    <w:rsid w:val="00C65C04"/>
    <w:rsid w:val="00C67B2E"/>
    <w:rsid w:val="00C67B44"/>
    <w:rsid w:val="00C7005A"/>
    <w:rsid w:val="00C7075F"/>
    <w:rsid w:val="00C70D0A"/>
    <w:rsid w:val="00C746D1"/>
    <w:rsid w:val="00C762B6"/>
    <w:rsid w:val="00C77B3E"/>
    <w:rsid w:val="00C811C9"/>
    <w:rsid w:val="00C81951"/>
    <w:rsid w:val="00C82776"/>
    <w:rsid w:val="00C82FCC"/>
    <w:rsid w:val="00C835DE"/>
    <w:rsid w:val="00C84B4A"/>
    <w:rsid w:val="00C850BE"/>
    <w:rsid w:val="00C852E0"/>
    <w:rsid w:val="00C85EF6"/>
    <w:rsid w:val="00C864F2"/>
    <w:rsid w:val="00C86E21"/>
    <w:rsid w:val="00C90DB9"/>
    <w:rsid w:val="00C93018"/>
    <w:rsid w:val="00C9419F"/>
    <w:rsid w:val="00C9558D"/>
    <w:rsid w:val="00C95CAF"/>
    <w:rsid w:val="00C97B00"/>
    <w:rsid w:val="00C97EEE"/>
    <w:rsid w:val="00CA10C4"/>
    <w:rsid w:val="00CA13A0"/>
    <w:rsid w:val="00CA3728"/>
    <w:rsid w:val="00CA5671"/>
    <w:rsid w:val="00CA56CD"/>
    <w:rsid w:val="00CA728D"/>
    <w:rsid w:val="00CB05C4"/>
    <w:rsid w:val="00CB0EC4"/>
    <w:rsid w:val="00CB16B9"/>
    <w:rsid w:val="00CB188A"/>
    <w:rsid w:val="00CB1BEA"/>
    <w:rsid w:val="00CB2D46"/>
    <w:rsid w:val="00CB360C"/>
    <w:rsid w:val="00CB448A"/>
    <w:rsid w:val="00CB5ADD"/>
    <w:rsid w:val="00CC0FCF"/>
    <w:rsid w:val="00CC16AF"/>
    <w:rsid w:val="00CC271D"/>
    <w:rsid w:val="00CC38E6"/>
    <w:rsid w:val="00CC3CFF"/>
    <w:rsid w:val="00CC3FA1"/>
    <w:rsid w:val="00CC56B0"/>
    <w:rsid w:val="00CD190B"/>
    <w:rsid w:val="00CD3677"/>
    <w:rsid w:val="00CD3ADB"/>
    <w:rsid w:val="00CE09CC"/>
    <w:rsid w:val="00CE1700"/>
    <w:rsid w:val="00CE1DE1"/>
    <w:rsid w:val="00CE2A26"/>
    <w:rsid w:val="00CE3155"/>
    <w:rsid w:val="00CE39F8"/>
    <w:rsid w:val="00CE4443"/>
    <w:rsid w:val="00CE44B8"/>
    <w:rsid w:val="00CE4712"/>
    <w:rsid w:val="00CE5F2D"/>
    <w:rsid w:val="00CE7544"/>
    <w:rsid w:val="00CF0475"/>
    <w:rsid w:val="00CF112A"/>
    <w:rsid w:val="00CF1F49"/>
    <w:rsid w:val="00CF26EC"/>
    <w:rsid w:val="00CF42A2"/>
    <w:rsid w:val="00CF58D4"/>
    <w:rsid w:val="00CF62FA"/>
    <w:rsid w:val="00CF7181"/>
    <w:rsid w:val="00D0173C"/>
    <w:rsid w:val="00D03539"/>
    <w:rsid w:val="00D03617"/>
    <w:rsid w:val="00D05B3C"/>
    <w:rsid w:val="00D06802"/>
    <w:rsid w:val="00D1090A"/>
    <w:rsid w:val="00D10DCA"/>
    <w:rsid w:val="00D12223"/>
    <w:rsid w:val="00D14381"/>
    <w:rsid w:val="00D15992"/>
    <w:rsid w:val="00D15C68"/>
    <w:rsid w:val="00D161B7"/>
    <w:rsid w:val="00D2202E"/>
    <w:rsid w:val="00D230E7"/>
    <w:rsid w:val="00D25311"/>
    <w:rsid w:val="00D2534F"/>
    <w:rsid w:val="00D25529"/>
    <w:rsid w:val="00D2657E"/>
    <w:rsid w:val="00D31B1A"/>
    <w:rsid w:val="00D32637"/>
    <w:rsid w:val="00D32AEF"/>
    <w:rsid w:val="00D337BD"/>
    <w:rsid w:val="00D3395B"/>
    <w:rsid w:val="00D33F95"/>
    <w:rsid w:val="00D355BA"/>
    <w:rsid w:val="00D3603A"/>
    <w:rsid w:val="00D37084"/>
    <w:rsid w:val="00D3776C"/>
    <w:rsid w:val="00D401EE"/>
    <w:rsid w:val="00D407F2"/>
    <w:rsid w:val="00D4170A"/>
    <w:rsid w:val="00D41AA2"/>
    <w:rsid w:val="00D42AD8"/>
    <w:rsid w:val="00D42EBC"/>
    <w:rsid w:val="00D44116"/>
    <w:rsid w:val="00D448E9"/>
    <w:rsid w:val="00D467DC"/>
    <w:rsid w:val="00D46E76"/>
    <w:rsid w:val="00D51EE0"/>
    <w:rsid w:val="00D52C3B"/>
    <w:rsid w:val="00D53032"/>
    <w:rsid w:val="00D530E0"/>
    <w:rsid w:val="00D61502"/>
    <w:rsid w:val="00D62933"/>
    <w:rsid w:val="00D63A17"/>
    <w:rsid w:val="00D63A22"/>
    <w:rsid w:val="00D63C47"/>
    <w:rsid w:val="00D641F9"/>
    <w:rsid w:val="00D670B5"/>
    <w:rsid w:val="00D67280"/>
    <w:rsid w:val="00D67C1C"/>
    <w:rsid w:val="00D70C5C"/>
    <w:rsid w:val="00D7118F"/>
    <w:rsid w:val="00D71CC7"/>
    <w:rsid w:val="00D72586"/>
    <w:rsid w:val="00D727CA"/>
    <w:rsid w:val="00D729A7"/>
    <w:rsid w:val="00D73A2D"/>
    <w:rsid w:val="00D7525A"/>
    <w:rsid w:val="00D7552B"/>
    <w:rsid w:val="00D76B38"/>
    <w:rsid w:val="00D77575"/>
    <w:rsid w:val="00D77FCD"/>
    <w:rsid w:val="00D80157"/>
    <w:rsid w:val="00D81134"/>
    <w:rsid w:val="00D81E6C"/>
    <w:rsid w:val="00D84C45"/>
    <w:rsid w:val="00D855D7"/>
    <w:rsid w:val="00D86844"/>
    <w:rsid w:val="00D86D35"/>
    <w:rsid w:val="00D939AE"/>
    <w:rsid w:val="00D93D4A"/>
    <w:rsid w:val="00D94158"/>
    <w:rsid w:val="00D95800"/>
    <w:rsid w:val="00D9644D"/>
    <w:rsid w:val="00D9755D"/>
    <w:rsid w:val="00DA0606"/>
    <w:rsid w:val="00DA0FC4"/>
    <w:rsid w:val="00DA50B6"/>
    <w:rsid w:val="00DA525C"/>
    <w:rsid w:val="00DA5C46"/>
    <w:rsid w:val="00DA68EB"/>
    <w:rsid w:val="00DA6984"/>
    <w:rsid w:val="00DA75CB"/>
    <w:rsid w:val="00DA762C"/>
    <w:rsid w:val="00DA79A3"/>
    <w:rsid w:val="00DB2CF4"/>
    <w:rsid w:val="00DB3B8F"/>
    <w:rsid w:val="00DB66AF"/>
    <w:rsid w:val="00DB6825"/>
    <w:rsid w:val="00DB6C44"/>
    <w:rsid w:val="00DB7E63"/>
    <w:rsid w:val="00DC0568"/>
    <w:rsid w:val="00DC150C"/>
    <w:rsid w:val="00DC1837"/>
    <w:rsid w:val="00DC1CCA"/>
    <w:rsid w:val="00DC296E"/>
    <w:rsid w:val="00DC2D19"/>
    <w:rsid w:val="00DC5FBE"/>
    <w:rsid w:val="00DC70BC"/>
    <w:rsid w:val="00DC72A9"/>
    <w:rsid w:val="00DC73DD"/>
    <w:rsid w:val="00DC7A1D"/>
    <w:rsid w:val="00DD046B"/>
    <w:rsid w:val="00DD163C"/>
    <w:rsid w:val="00DD277A"/>
    <w:rsid w:val="00DD29BE"/>
    <w:rsid w:val="00DD392E"/>
    <w:rsid w:val="00DD54CC"/>
    <w:rsid w:val="00DD7608"/>
    <w:rsid w:val="00DE2A82"/>
    <w:rsid w:val="00DE45E2"/>
    <w:rsid w:val="00DE6B55"/>
    <w:rsid w:val="00DE7418"/>
    <w:rsid w:val="00DE75BE"/>
    <w:rsid w:val="00DF00B1"/>
    <w:rsid w:val="00DF0155"/>
    <w:rsid w:val="00DF138F"/>
    <w:rsid w:val="00DF4890"/>
    <w:rsid w:val="00DF530C"/>
    <w:rsid w:val="00DF5A5B"/>
    <w:rsid w:val="00DF729A"/>
    <w:rsid w:val="00E00A17"/>
    <w:rsid w:val="00E01C49"/>
    <w:rsid w:val="00E01E54"/>
    <w:rsid w:val="00E040A2"/>
    <w:rsid w:val="00E050E9"/>
    <w:rsid w:val="00E05F50"/>
    <w:rsid w:val="00E11F8D"/>
    <w:rsid w:val="00E149A9"/>
    <w:rsid w:val="00E14DF5"/>
    <w:rsid w:val="00E14E68"/>
    <w:rsid w:val="00E16E2D"/>
    <w:rsid w:val="00E171B6"/>
    <w:rsid w:val="00E178A5"/>
    <w:rsid w:val="00E20758"/>
    <w:rsid w:val="00E208F7"/>
    <w:rsid w:val="00E2369F"/>
    <w:rsid w:val="00E24083"/>
    <w:rsid w:val="00E25950"/>
    <w:rsid w:val="00E265EE"/>
    <w:rsid w:val="00E26B1D"/>
    <w:rsid w:val="00E27C9F"/>
    <w:rsid w:val="00E30D2B"/>
    <w:rsid w:val="00E30D57"/>
    <w:rsid w:val="00E31C50"/>
    <w:rsid w:val="00E325D6"/>
    <w:rsid w:val="00E33D21"/>
    <w:rsid w:val="00E3415D"/>
    <w:rsid w:val="00E34162"/>
    <w:rsid w:val="00E37639"/>
    <w:rsid w:val="00E403E3"/>
    <w:rsid w:val="00E434C0"/>
    <w:rsid w:val="00E449F7"/>
    <w:rsid w:val="00E44C77"/>
    <w:rsid w:val="00E4705E"/>
    <w:rsid w:val="00E47500"/>
    <w:rsid w:val="00E5399A"/>
    <w:rsid w:val="00E602E1"/>
    <w:rsid w:val="00E608D8"/>
    <w:rsid w:val="00E61AFE"/>
    <w:rsid w:val="00E61ED0"/>
    <w:rsid w:val="00E64CA9"/>
    <w:rsid w:val="00E730D9"/>
    <w:rsid w:val="00E738AA"/>
    <w:rsid w:val="00E73DD6"/>
    <w:rsid w:val="00E73F55"/>
    <w:rsid w:val="00E801F9"/>
    <w:rsid w:val="00E81BE6"/>
    <w:rsid w:val="00E81E60"/>
    <w:rsid w:val="00E839EA"/>
    <w:rsid w:val="00E83A08"/>
    <w:rsid w:val="00E84AC7"/>
    <w:rsid w:val="00E8574E"/>
    <w:rsid w:val="00E85C45"/>
    <w:rsid w:val="00E87393"/>
    <w:rsid w:val="00E877A0"/>
    <w:rsid w:val="00E87848"/>
    <w:rsid w:val="00E903A0"/>
    <w:rsid w:val="00E93E9F"/>
    <w:rsid w:val="00E94269"/>
    <w:rsid w:val="00E95872"/>
    <w:rsid w:val="00E95BEA"/>
    <w:rsid w:val="00E96316"/>
    <w:rsid w:val="00E964B8"/>
    <w:rsid w:val="00EA0E89"/>
    <w:rsid w:val="00EA145D"/>
    <w:rsid w:val="00EA2393"/>
    <w:rsid w:val="00EA38DD"/>
    <w:rsid w:val="00EA4240"/>
    <w:rsid w:val="00EA624E"/>
    <w:rsid w:val="00EA7108"/>
    <w:rsid w:val="00EA7BBB"/>
    <w:rsid w:val="00EB005C"/>
    <w:rsid w:val="00EB1B35"/>
    <w:rsid w:val="00EB3254"/>
    <w:rsid w:val="00EB3A31"/>
    <w:rsid w:val="00EB3AA3"/>
    <w:rsid w:val="00EB64EA"/>
    <w:rsid w:val="00EB678D"/>
    <w:rsid w:val="00EB7EA0"/>
    <w:rsid w:val="00EC0AFC"/>
    <w:rsid w:val="00EC20FE"/>
    <w:rsid w:val="00EC2F9B"/>
    <w:rsid w:val="00EC3C1B"/>
    <w:rsid w:val="00EC3CAD"/>
    <w:rsid w:val="00EC51D0"/>
    <w:rsid w:val="00EC7A81"/>
    <w:rsid w:val="00ED0065"/>
    <w:rsid w:val="00ED0087"/>
    <w:rsid w:val="00ED0F85"/>
    <w:rsid w:val="00ED1184"/>
    <w:rsid w:val="00ED2E51"/>
    <w:rsid w:val="00ED35C6"/>
    <w:rsid w:val="00ED434F"/>
    <w:rsid w:val="00ED6CCE"/>
    <w:rsid w:val="00ED6F1B"/>
    <w:rsid w:val="00ED749B"/>
    <w:rsid w:val="00EE0B53"/>
    <w:rsid w:val="00EE3B55"/>
    <w:rsid w:val="00EE5CA2"/>
    <w:rsid w:val="00EE5CBF"/>
    <w:rsid w:val="00EF1EFD"/>
    <w:rsid w:val="00EF3FBC"/>
    <w:rsid w:val="00EF405C"/>
    <w:rsid w:val="00EF4C43"/>
    <w:rsid w:val="00EF6A3B"/>
    <w:rsid w:val="00EF6FEB"/>
    <w:rsid w:val="00EF7E07"/>
    <w:rsid w:val="00F00938"/>
    <w:rsid w:val="00F017F3"/>
    <w:rsid w:val="00F02175"/>
    <w:rsid w:val="00F02827"/>
    <w:rsid w:val="00F03742"/>
    <w:rsid w:val="00F03D2B"/>
    <w:rsid w:val="00F06224"/>
    <w:rsid w:val="00F069D2"/>
    <w:rsid w:val="00F0783C"/>
    <w:rsid w:val="00F14143"/>
    <w:rsid w:val="00F1601F"/>
    <w:rsid w:val="00F16A1E"/>
    <w:rsid w:val="00F17293"/>
    <w:rsid w:val="00F200B4"/>
    <w:rsid w:val="00F2144D"/>
    <w:rsid w:val="00F21517"/>
    <w:rsid w:val="00F218D9"/>
    <w:rsid w:val="00F235E6"/>
    <w:rsid w:val="00F23951"/>
    <w:rsid w:val="00F2452D"/>
    <w:rsid w:val="00F26C1F"/>
    <w:rsid w:val="00F3003D"/>
    <w:rsid w:val="00F333D9"/>
    <w:rsid w:val="00F3500A"/>
    <w:rsid w:val="00F355D5"/>
    <w:rsid w:val="00F35CA0"/>
    <w:rsid w:val="00F37899"/>
    <w:rsid w:val="00F3797B"/>
    <w:rsid w:val="00F403B4"/>
    <w:rsid w:val="00F40906"/>
    <w:rsid w:val="00F410BC"/>
    <w:rsid w:val="00F42DDD"/>
    <w:rsid w:val="00F42E71"/>
    <w:rsid w:val="00F44934"/>
    <w:rsid w:val="00F4639C"/>
    <w:rsid w:val="00F46ADF"/>
    <w:rsid w:val="00F51012"/>
    <w:rsid w:val="00F520EB"/>
    <w:rsid w:val="00F53CF8"/>
    <w:rsid w:val="00F53E1B"/>
    <w:rsid w:val="00F540E8"/>
    <w:rsid w:val="00F54EE6"/>
    <w:rsid w:val="00F54FBC"/>
    <w:rsid w:val="00F5790D"/>
    <w:rsid w:val="00F60374"/>
    <w:rsid w:val="00F609CA"/>
    <w:rsid w:val="00F62223"/>
    <w:rsid w:val="00F63FDD"/>
    <w:rsid w:val="00F6430A"/>
    <w:rsid w:val="00F6447B"/>
    <w:rsid w:val="00F65098"/>
    <w:rsid w:val="00F66D17"/>
    <w:rsid w:val="00F67813"/>
    <w:rsid w:val="00F70D03"/>
    <w:rsid w:val="00F72CB0"/>
    <w:rsid w:val="00F72FA3"/>
    <w:rsid w:val="00F7383F"/>
    <w:rsid w:val="00F738CB"/>
    <w:rsid w:val="00F73FE1"/>
    <w:rsid w:val="00F74208"/>
    <w:rsid w:val="00F75842"/>
    <w:rsid w:val="00F76BB8"/>
    <w:rsid w:val="00F77BE6"/>
    <w:rsid w:val="00F80F9D"/>
    <w:rsid w:val="00F81313"/>
    <w:rsid w:val="00F820A5"/>
    <w:rsid w:val="00F8286F"/>
    <w:rsid w:val="00F829F6"/>
    <w:rsid w:val="00F82ABA"/>
    <w:rsid w:val="00F82C9E"/>
    <w:rsid w:val="00F93C84"/>
    <w:rsid w:val="00F93E8A"/>
    <w:rsid w:val="00F93F70"/>
    <w:rsid w:val="00F94D75"/>
    <w:rsid w:val="00F94F3B"/>
    <w:rsid w:val="00F952C6"/>
    <w:rsid w:val="00F95535"/>
    <w:rsid w:val="00F9651B"/>
    <w:rsid w:val="00F97102"/>
    <w:rsid w:val="00FA0D66"/>
    <w:rsid w:val="00FA10C9"/>
    <w:rsid w:val="00FA37DB"/>
    <w:rsid w:val="00FA3ECD"/>
    <w:rsid w:val="00FA78B4"/>
    <w:rsid w:val="00FB13DE"/>
    <w:rsid w:val="00FB4A5C"/>
    <w:rsid w:val="00FB4B0A"/>
    <w:rsid w:val="00FB5113"/>
    <w:rsid w:val="00FB79A3"/>
    <w:rsid w:val="00FB7EE1"/>
    <w:rsid w:val="00FC04B0"/>
    <w:rsid w:val="00FC1074"/>
    <w:rsid w:val="00FC185B"/>
    <w:rsid w:val="00FC2514"/>
    <w:rsid w:val="00FC280D"/>
    <w:rsid w:val="00FC2FCC"/>
    <w:rsid w:val="00FC3AF1"/>
    <w:rsid w:val="00FC3D14"/>
    <w:rsid w:val="00FC4C2A"/>
    <w:rsid w:val="00FC5563"/>
    <w:rsid w:val="00FC5AA4"/>
    <w:rsid w:val="00FC5C6B"/>
    <w:rsid w:val="00FC5F16"/>
    <w:rsid w:val="00FD05A9"/>
    <w:rsid w:val="00FD3F64"/>
    <w:rsid w:val="00FD4BD3"/>
    <w:rsid w:val="00FD4E84"/>
    <w:rsid w:val="00FD54A2"/>
    <w:rsid w:val="00FD7404"/>
    <w:rsid w:val="00FD7845"/>
    <w:rsid w:val="00FE0CF0"/>
    <w:rsid w:val="00FE108E"/>
    <w:rsid w:val="00FE1353"/>
    <w:rsid w:val="00FE20C3"/>
    <w:rsid w:val="00FE227D"/>
    <w:rsid w:val="00FE2B1B"/>
    <w:rsid w:val="00FE39CD"/>
    <w:rsid w:val="00FE614E"/>
    <w:rsid w:val="00FE66F7"/>
    <w:rsid w:val="00FE69F5"/>
    <w:rsid w:val="00FE722A"/>
    <w:rsid w:val="00FE777E"/>
    <w:rsid w:val="00FF19E6"/>
    <w:rsid w:val="00FF1BCE"/>
    <w:rsid w:val="00FF274F"/>
    <w:rsid w:val="00FF3E17"/>
    <w:rsid w:val="00FF4684"/>
    <w:rsid w:val="00FF5685"/>
    <w:rsid w:val="00FF5E01"/>
    <w:rsid w:val="00FF609A"/>
    <w:rsid w:val="00FF67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F5E24"/>
    <w:rPr>
      <w:sz w:val="24"/>
      <w:szCs w:val="24"/>
    </w:rPr>
  </w:style>
  <w:style w:type="paragraph" w:styleId="1">
    <w:name w:val="heading 1"/>
    <w:basedOn w:val="a"/>
    <w:link w:val="10"/>
    <w:uiPriority w:val="9"/>
    <w:qFormat/>
    <w:rsid w:val="00615BD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615BDD"/>
    <w:rPr>
      <w:i/>
      <w:iCs/>
    </w:rPr>
  </w:style>
  <w:style w:type="paragraph" w:styleId="a4">
    <w:name w:val="Normal (Web)"/>
    <w:basedOn w:val="a"/>
    <w:uiPriority w:val="99"/>
    <w:unhideWhenUsed/>
    <w:rsid w:val="00615BDD"/>
    <w:pPr>
      <w:spacing w:before="100" w:beforeAutospacing="1" w:after="100" w:afterAutospacing="1"/>
    </w:pPr>
  </w:style>
  <w:style w:type="character" w:styleId="a5">
    <w:name w:val="Hyperlink"/>
    <w:basedOn w:val="a0"/>
    <w:uiPriority w:val="99"/>
    <w:unhideWhenUsed/>
    <w:rsid w:val="00615BDD"/>
    <w:rPr>
      <w:color w:val="0000FF"/>
      <w:u w:val="single"/>
    </w:rPr>
  </w:style>
  <w:style w:type="character" w:customStyle="1" w:styleId="10">
    <w:name w:val="Заголовок 1 Знак"/>
    <w:basedOn w:val="a0"/>
    <w:link w:val="1"/>
    <w:uiPriority w:val="9"/>
    <w:rsid w:val="00615BDD"/>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574168865">
      <w:bodyDiv w:val="1"/>
      <w:marLeft w:val="0"/>
      <w:marRight w:val="0"/>
      <w:marTop w:val="0"/>
      <w:marBottom w:val="0"/>
      <w:divBdr>
        <w:top w:val="none" w:sz="0" w:space="0" w:color="auto"/>
        <w:left w:val="none" w:sz="0" w:space="0" w:color="auto"/>
        <w:bottom w:val="none" w:sz="0" w:space="0" w:color="auto"/>
        <w:right w:val="none" w:sz="0" w:space="0" w:color="auto"/>
      </w:divBdr>
      <w:divsChild>
        <w:div w:id="1260334518">
          <w:marLeft w:val="0"/>
          <w:marRight w:val="0"/>
          <w:marTop w:val="0"/>
          <w:marBottom w:val="0"/>
          <w:divBdr>
            <w:top w:val="none" w:sz="0" w:space="0" w:color="auto"/>
            <w:left w:val="none" w:sz="0" w:space="0" w:color="auto"/>
            <w:bottom w:val="none" w:sz="0" w:space="0" w:color="auto"/>
            <w:right w:val="none" w:sz="0" w:space="0" w:color="auto"/>
          </w:divBdr>
          <w:divsChild>
            <w:div w:id="1566143178">
              <w:marLeft w:val="0"/>
              <w:marRight w:val="0"/>
              <w:marTop w:val="0"/>
              <w:marBottom w:val="0"/>
              <w:divBdr>
                <w:top w:val="none" w:sz="0" w:space="0" w:color="auto"/>
                <w:left w:val="none" w:sz="0" w:space="0" w:color="auto"/>
                <w:bottom w:val="none" w:sz="0" w:space="0" w:color="auto"/>
                <w:right w:val="none" w:sz="0" w:space="0" w:color="auto"/>
              </w:divBdr>
              <w:divsChild>
                <w:div w:id="469127403">
                  <w:marLeft w:val="0"/>
                  <w:marRight w:val="0"/>
                  <w:marTop w:val="0"/>
                  <w:marBottom w:val="0"/>
                  <w:divBdr>
                    <w:top w:val="none" w:sz="0" w:space="0" w:color="auto"/>
                    <w:left w:val="none" w:sz="0" w:space="0" w:color="auto"/>
                    <w:bottom w:val="none" w:sz="0" w:space="0" w:color="auto"/>
                    <w:right w:val="none" w:sz="0" w:space="0" w:color="auto"/>
                  </w:divBdr>
                  <w:divsChild>
                    <w:div w:id="1212688321">
                      <w:marLeft w:val="0"/>
                      <w:marRight w:val="0"/>
                      <w:marTop w:val="0"/>
                      <w:marBottom w:val="0"/>
                      <w:divBdr>
                        <w:top w:val="none" w:sz="0" w:space="0" w:color="auto"/>
                        <w:left w:val="none" w:sz="0" w:space="0" w:color="auto"/>
                        <w:bottom w:val="none" w:sz="0" w:space="0" w:color="auto"/>
                        <w:right w:val="none" w:sz="0" w:space="0" w:color="auto"/>
                      </w:divBdr>
                      <w:divsChild>
                        <w:div w:id="856773516">
                          <w:marLeft w:val="0"/>
                          <w:marRight w:val="0"/>
                          <w:marTop w:val="0"/>
                          <w:marBottom w:val="0"/>
                          <w:divBdr>
                            <w:top w:val="none" w:sz="0" w:space="0" w:color="auto"/>
                            <w:left w:val="none" w:sz="0" w:space="0" w:color="auto"/>
                            <w:bottom w:val="none" w:sz="0" w:space="0" w:color="auto"/>
                            <w:right w:val="none" w:sz="0" w:space="0" w:color="auto"/>
                          </w:divBdr>
                          <w:divsChild>
                            <w:div w:id="3232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483759">
      <w:bodyDiv w:val="1"/>
      <w:marLeft w:val="0"/>
      <w:marRight w:val="0"/>
      <w:marTop w:val="0"/>
      <w:marBottom w:val="0"/>
      <w:divBdr>
        <w:top w:val="none" w:sz="0" w:space="0" w:color="auto"/>
        <w:left w:val="none" w:sz="0" w:space="0" w:color="auto"/>
        <w:bottom w:val="none" w:sz="0" w:space="0" w:color="auto"/>
        <w:right w:val="none" w:sz="0" w:space="0" w:color="auto"/>
      </w:divBdr>
      <w:divsChild>
        <w:div w:id="2041468646">
          <w:marLeft w:val="0"/>
          <w:marRight w:val="0"/>
          <w:marTop w:val="0"/>
          <w:marBottom w:val="0"/>
          <w:divBdr>
            <w:top w:val="none" w:sz="0" w:space="0" w:color="auto"/>
            <w:left w:val="none" w:sz="0" w:space="0" w:color="auto"/>
            <w:bottom w:val="none" w:sz="0" w:space="0" w:color="auto"/>
            <w:right w:val="none" w:sz="0" w:space="0" w:color="auto"/>
          </w:divBdr>
          <w:divsChild>
            <w:div w:id="942886140">
              <w:marLeft w:val="0"/>
              <w:marRight w:val="0"/>
              <w:marTop w:val="0"/>
              <w:marBottom w:val="0"/>
              <w:divBdr>
                <w:top w:val="none" w:sz="0" w:space="0" w:color="auto"/>
                <w:left w:val="none" w:sz="0" w:space="0" w:color="auto"/>
                <w:bottom w:val="none" w:sz="0" w:space="0" w:color="auto"/>
                <w:right w:val="none" w:sz="0" w:space="0" w:color="auto"/>
              </w:divBdr>
              <w:divsChild>
                <w:div w:id="1127745978">
                  <w:marLeft w:val="0"/>
                  <w:marRight w:val="0"/>
                  <w:marTop w:val="0"/>
                  <w:marBottom w:val="0"/>
                  <w:divBdr>
                    <w:top w:val="none" w:sz="0" w:space="0" w:color="auto"/>
                    <w:left w:val="none" w:sz="0" w:space="0" w:color="auto"/>
                    <w:bottom w:val="none" w:sz="0" w:space="0" w:color="auto"/>
                    <w:right w:val="none" w:sz="0" w:space="0" w:color="auto"/>
                  </w:divBdr>
                  <w:divsChild>
                    <w:div w:id="1617567254">
                      <w:marLeft w:val="0"/>
                      <w:marRight w:val="0"/>
                      <w:marTop w:val="0"/>
                      <w:marBottom w:val="0"/>
                      <w:divBdr>
                        <w:top w:val="none" w:sz="0" w:space="0" w:color="auto"/>
                        <w:left w:val="none" w:sz="0" w:space="0" w:color="auto"/>
                        <w:bottom w:val="none" w:sz="0" w:space="0" w:color="auto"/>
                        <w:right w:val="none" w:sz="0" w:space="0" w:color="auto"/>
                      </w:divBdr>
                      <w:divsChild>
                        <w:div w:id="489060056">
                          <w:marLeft w:val="0"/>
                          <w:marRight w:val="0"/>
                          <w:marTop w:val="0"/>
                          <w:marBottom w:val="0"/>
                          <w:divBdr>
                            <w:top w:val="none" w:sz="0" w:space="0" w:color="auto"/>
                            <w:left w:val="none" w:sz="0" w:space="0" w:color="auto"/>
                            <w:bottom w:val="none" w:sz="0" w:space="0" w:color="auto"/>
                            <w:right w:val="none" w:sz="0" w:space="0" w:color="auto"/>
                          </w:divBdr>
                          <w:divsChild>
                            <w:div w:id="968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kolazhizni.ru/archive/0/n-1837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1326</Words>
  <Characters>7564</Characters>
  <Application>Microsoft Office Word</Application>
  <DocSecurity>0</DocSecurity>
  <Lines>63</Lines>
  <Paragraphs>17</Paragraphs>
  <ScaleCrop>false</ScaleCrop>
  <Company/>
  <LinksUpToDate>false</LinksUpToDate>
  <CharactersWithSpaces>8873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Никоненко</dc:creator>
  <cp:lastModifiedBy>Никоненко</cp:lastModifiedBy>
  <cp:revision>1</cp:revision>
  <dcterms:created xsi:type="dcterms:W3CDTF">2013-01-28T12:34:00Z</dcterms:created>
  <dcterms:modified xsi:type="dcterms:W3CDTF">2013-01-28T12:41:00Z</dcterms:modified>
</cp:coreProperties>
</file>